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63B" w:rsidRPr="00A25AF4" w:rsidRDefault="00A25AF4" w:rsidP="00A25AF4">
      <w:pPr>
        <w:jc w:val="center"/>
        <w:rPr>
          <w:b/>
          <w:bCs/>
          <w:sz w:val="40"/>
          <w:szCs w:val="40"/>
          <w:u w:val="single"/>
        </w:rPr>
      </w:pPr>
      <w:r w:rsidRPr="00A25AF4">
        <w:rPr>
          <w:b/>
          <w:bCs/>
          <w:sz w:val="40"/>
          <w:szCs w:val="40"/>
          <w:u w:val="single"/>
        </w:rPr>
        <w:t>Pojem a predmet ontogenetickej psychológie (OP)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 xml:space="preserve">Ontogenetická psychológia  (vývinová) – </w:t>
      </w:r>
      <w:r w:rsidRPr="00A25AF4">
        <w:t>veda o zmenách v prežívaní a správaní v časovom priebehu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>Široko chápaná vývojová psychológia</w:t>
      </w:r>
      <w:r w:rsidRPr="00A25AF4">
        <w:t xml:space="preserve"> skúma nasledovné skupiny javov (H. Schmidt, 1978): 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>Fylogenéza psychiky</w:t>
      </w:r>
      <w:r w:rsidRPr="00A25AF4">
        <w:t xml:space="preserve"> – skúmanie vývoja človeka ako druhu a porovnávanie správania rôznych druhov živočíchov vzhľadom na evolučný stupeň</w:t>
      </w:r>
    </w:p>
    <w:p w:rsidR="00AB5BC7" w:rsidRPr="00A25AF4" w:rsidRDefault="00A8337A" w:rsidP="00A25AF4">
      <w:pPr>
        <w:numPr>
          <w:ilvl w:val="0"/>
          <w:numId w:val="1"/>
        </w:numPr>
      </w:pPr>
      <w:proofErr w:type="spellStart"/>
      <w:r w:rsidRPr="00A25AF4">
        <w:rPr>
          <w:b/>
          <w:bCs/>
        </w:rPr>
        <w:t>Antropogenéza</w:t>
      </w:r>
      <w:proofErr w:type="spellEnd"/>
      <w:r w:rsidRPr="00A25AF4">
        <w:rPr>
          <w:b/>
          <w:bCs/>
        </w:rPr>
        <w:t xml:space="preserve"> psychiky</w:t>
      </w:r>
      <w:r w:rsidRPr="00A25AF4">
        <w:t xml:space="preserve"> – vývoj psychiky človeka vo vzťahu k jednotlivým historickým etapám vývoja spoločnosti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>Aktuálna genéza psychiky</w:t>
      </w:r>
      <w:r w:rsidRPr="00A25AF4">
        <w:t xml:space="preserve"> – vývin psychiky človeka v kratšom časovom období (napr. pozorovanie osvojovania si špeciálnych zručností v priebehu učenia)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 xml:space="preserve">Ontogenéza psychiky </w:t>
      </w:r>
      <w:r w:rsidRPr="00A25AF4">
        <w:t>– všetky vývinové zmeny psychiky jedinca od spojenia pohlavných buniek až po smrť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 xml:space="preserve">OP </w:t>
      </w:r>
      <w:r w:rsidRPr="00A25AF4">
        <w:t>patrí do skupiny základných psychologických disciplín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>OP</w:t>
      </w:r>
      <w:r w:rsidRPr="00A25AF4">
        <w:t xml:space="preserve"> má úzky vzťah k psychologickým disciplínam (+aplikačné roviny): 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>všeobecná psychológia</w:t>
      </w:r>
      <w:r w:rsidRPr="00A25AF4">
        <w:t xml:space="preserve"> – psychické procesy, stavy a vlastnosti osobnosti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>pedagogická psychológia</w:t>
      </w:r>
      <w:r w:rsidRPr="00A25AF4">
        <w:t xml:space="preserve"> – vývinové vplyvy a ich odraz vo výchovných situáciách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>sociálna psychológia</w:t>
      </w:r>
      <w:r w:rsidRPr="00A25AF4">
        <w:t xml:space="preserve"> – vývin osobnosti človeka v sociálnom systéme</w:t>
      </w:r>
    </w:p>
    <w:p w:rsidR="00AB5BC7" w:rsidRPr="00A25AF4" w:rsidRDefault="00A8337A" w:rsidP="00A25AF4">
      <w:pPr>
        <w:numPr>
          <w:ilvl w:val="0"/>
          <w:numId w:val="1"/>
        </w:numPr>
      </w:pPr>
      <w:r w:rsidRPr="00A25AF4">
        <w:rPr>
          <w:b/>
          <w:bCs/>
        </w:rPr>
        <w:t>klinická psychológia</w:t>
      </w:r>
      <w:r w:rsidRPr="00A25AF4">
        <w:t xml:space="preserve"> – otázky porúch psychického vývinu</w:t>
      </w:r>
    </w:p>
    <w:p w:rsidR="00A25AF4" w:rsidRDefault="00A25AF4"/>
    <w:p w:rsidR="00A25AF4" w:rsidRDefault="00A25AF4">
      <w:r w:rsidRPr="00A25AF4">
        <w:rPr>
          <w:b/>
          <w:bCs/>
        </w:rPr>
        <w:t xml:space="preserve">Úlohy vývinovej psychológie </w:t>
      </w:r>
      <w:r w:rsidRPr="00A25AF4">
        <w:t xml:space="preserve">(podľa J. </w:t>
      </w:r>
      <w:proofErr w:type="spellStart"/>
      <w:r w:rsidRPr="00A25AF4">
        <w:t>Kurica</w:t>
      </w:r>
      <w:proofErr w:type="spellEnd"/>
      <w:r w:rsidRPr="00A25AF4">
        <w:t>)</w:t>
      </w:r>
    </w:p>
    <w:p w:rsidR="00AB5BC7" w:rsidRPr="00A25AF4" w:rsidRDefault="00A8337A" w:rsidP="00A25AF4">
      <w:pPr>
        <w:numPr>
          <w:ilvl w:val="0"/>
          <w:numId w:val="2"/>
        </w:numPr>
      </w:pPr>
      <w:r w:rsidRPr="00A25AF4">
        <w:t>výskum psychického vývinu a osobnosti človeka vo všetkých ontogenetických štádiách</w:t>
      </w:r>
    </w:p>
    <w:p w:rsidR="00AB5BC7" w:rsidRPr="00A25AF4" w:rsidRDefault="00A8337A" w:rsidP="00A25AF4">
      <w:pPr>
        <w:numPr>
          <w:ilvl w:val="0"/>
          <w:numId w:val="2"/>
        </w:numPr>
      </w:pPr>
      <w:r w:rsidRPr="00A25AF4">
        <w:rPr>
          <w:b/>
          <w:bCs/>
        </w:rPr>
        <w:t>obsah výskumu všeobecne:</w:t>
      </w:r>
      <w:r w:rsidRPr="00A25AF4">
        <w:t xml:space="preserve"> tvorivé myslenie, jednota rozumového, citového a morálneho rozvoja človeka, faktory upevňovania psychickej zdatnosti a odolnosti voči náročným životným situáciám a záťažiam, prevencia psychického zlyhania</w:t>
      </w:r>
    </w:p>
    <w:p w:rsidR="00AB5BC7" w:rsidRPr="00A25AF4" w:rsidRDefault="00A8337A" w:rsidP="00A25AF4">
      <w:pPr>
        <w:numPr>
          <w:ilvl w:val="0"/>
          <w:numId w:val="2"/>
        </w:numPr>
      </w:pPr>
      <w:r w:rsidRPr="00A25AF4">
        <w:rPr>
          <w:b/>
          <w:bCs/>
        </w:rPr>
        <w:t xml:space="preserve">obsah výskumu vo </w:t>
      </w:r>
      <w:proofErr w:type="spellStart"/>
      <w:r w:rsidRPr="00A25AF4">
        <w:rPr>
          <w:b/>
          <w:bCs/>
        </w:rPr>
        <w:t>výchovno</w:t>
      </w:r>
      <w:proofErr w:type="spellEnd"/>
      <w:r w:rsidRPr="00A25AF4">
        <w:rPr>
          <w:b/>
          <w:bCs/>
        </w:rPr>
        <w:t xml:space="preserve"> –</w:t>
      </w:r>
      <w:r w:rsidRPr="00A25AF4">
        <w:t xml:space="preserve"> </w:t>
      </w:r>
      <w:r w:rsidRPr="00A25AF4">
        <w:rPr>
          <w:b/>
          <w:bCs/>
        </w:rPr>
        <w:t>vzdelávacej oblasti:</w:t>
      </w:r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2"/>
        </w:numPr>
      </w:pPr>
      <w:r w:rsidRPr="00A25AF4">
        <w:t>jednota rozumového, citového a morálneho rozvoja detí a mládeže z hľadiska jednoty rodinnej a verejnej výchovy</w:t>
      </w:r>
    </w:p>
    <w:p w:rsidR="00AB5BC7" w:rsidRPr="00A25AF4" w:rsidRDefault="00A8337A" w:rsidP="00A25AF4">
      <w:pPr>
        <w:numPr>
          <w:ilvl w:val="0"/>
          <w:numId w:val="2"/>
        </w:numPr>
      </w:pPr>
      <w:r w:rsidRPr="00A25AF4">
        <w:t>dôsledky psychickej akcelerácie</w:t>
      </w:r>
    </w:p>
    <w:p w:rsidR="00AB5BC7" w:rsidRPr="00A25AF4" w:rsidRDefault="00A8337A" w:rsidP="00A25AF4">
      <w:pPr>
        <w:numPr>
          <w:ilvl w:val="0"/>
          <w:numId w:val="2"/>
        </w:numPr>
      </w:pPr>
      <w:r w:rsidRPr="00A25AF4">
        <w:t>dôsledky mentálnej retardácie</w:t>
      </w:r>
    </w:p>
    <w:p w:rsidR="00AB5BC7" w:rsidRPr="00A25AF4" w:rsidRDefault="00A8337A" w:rsidP="00A25AF4">
      <w:pPr>
        <w:numPr>
          <w:ilvl w:val="0"/>
          <w:numId w:val="2"/>
        </w:numPr>
      </w:pPr>
      <w:r w:rsidRPr="00A25AF4">
        <w:t>problémy interakcie generácií a etnických skupín</w:t>
      </w:r>
    </w:p>
    <w:p w:rsidR="00AB5BC7" w:rsidRPr="00A25AF4" w:rsidRDefault="00A8337A" w:rsidP="00A25AF4">
      <w:pPr>
        <w:numPr>
          <w:ilvl w:val="0"/>
          <w:numId w:val="2"/>
        </w:numPr>
      </w:pPr>
      <w:r w:rsidRPr="00A25AF4">
        <w:t xml:space="preserve">problémy determinantov psychického vývinu v rôznych </w:t>
      </w:r>
      <w:proofErr w:type="spellStart"/>
      <w:r w:rsidRPr="00A25AF4">
        <w:t>výchovno</w:t>
      </w:r>
      <w:proofErr w:type="spellEnd"/>
      <w:r w:rsidRPr="00A25AF4">
        <w:t xml:space="preserve"> – vzdelávacích systémoch a inštitúciách</w:t>
      </w:r>
    </w:p>
    <w:p w:rsidR="00A25AF4" w:rsidRDefault="00A25AF4"/>
    <w:p w:rsidR="00AB5BC7" w:rsidRPr="00A25AF4" w:rsidRDefault="00A8337A" w:rsidP="00A25AF4">
      <w:pPr>
        <w:numPr>
          <w:ilvl w:val="0"/>
          <w:numId w:val="3"/>
        </w:numPr>
      </w:pPr>
      <w:r w:rsidRPr="00A25AF4">
        <w:rPr>
          <w:b/>
          <w:bCs/>
        </w:rPr>
        <w:t>Dôslednú znalosť vývinovej psychológie vyžaduje práca vo výchovných zariadeniach a inštitúciách:</w:t>
      </w:r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inštitúcia školského psychológa</w:t>
      </w:r>
    </w:p>
    <w:p w:rsidR="00AB5BC7" w:rsidRPr="00A25AF4" w:rsidRDefault="00A8337A" w:rsidP="00A25AF4">
      <w:pPr>
        <w:numPr>
          <w:ilvl w:val="0"/>
          <w:numId w:val="3"/>
        </w:numPr>
      </w:pPr>
      <w:proofErr w:type="spellStart"/>
      <w:r w:rsidRPr="00A25AF4">
        <w:lastRenderedPageBreak/>
        <w:t>CPPPaP</w:t>
      </w:r>
      <w:proofErr w:type="spellEnd"/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 xml:space="preserve">CŠPP 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predmanželská a manželská poradňa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detské diagnostické centrum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detský domov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domov sociálnych služieb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reedukačný domov pre mládež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domov dôchodcov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strediská pre rodinný život (v rámci cirkví, resp. náboženských spoločností)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rPr>
          <w:b/>
          <w:bCs/>
        </w:rPr>
        <w:t xml:space="preserve">Osobitne vyžaduje znalosť vývinovej psychológie práca v bežných </w:t>
      </w:r>
      <w:proofErr w:type="spellStart"/>
      <w:r w:rsidRPr="00A25AF4">
        <w:rPr>
          <w:b/>
          <w:bCs/>
        </w:rPr>
        <w:t>výchovno</w:t>
      </w:r>
      <w:proofErr w:type="spellEnd"/>
      <w:r w:rsidRPr="00A25AF4">
        <w:rPr>
          <w:b/>
          <w:bCs/>
        </w:rPr>
        <w:t xml:space="preserve"> – vzdelávacích inštitúciách (školy):</w:t>
      </w:r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 xml:space="preserve">výber a adekvátne uplatňovanie </w:t>
      </w:r>
      <w:proofErr w:type="spellStart"/>
      <w:r w:rsidRPr="00A25AF4">
        <w:t>výchovno</w:t>
      </w:r>
      <w:proofErr w:type="spellEnd"/>
      <w:r w:rsidRPr="00A25AF4">
        <w:t xml:space="preserve"> – vzdelávacích metód vzhľadom na aktuálne vývinové štádium človeka (napr. predškolská pedagogika, školská pedagogika, </w:t>
      </w:r>
      <w:proofErr w:type="spellStart"/>
      <w:r w:rsidRPr="00A25AF4">
        <w:t>andragogika</w:t>
      </w:r>
      <w:proofErr w:type="spellEnd"/>
      <w:r w:rsidRPr="00A25AF4">
        <w:t>)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 xml:space="preserve">výber a adekvátne uplatňovanie </w:t>
      </w:r>
      <w:proofErr w:type="spellStart"/>
      <w:r w:rsidRPr="00A25AF4">
        <w:t>výchovno</w:t>
      </w:r>
      <w:proofErr w:type="spellEnd"/>
      <w:r w:rsidRPr="00A25AF4">
        <w:t xml:space="preserve"> – vzdelávacích metód vzhľadom na možné poruchy psychického vývinu</w:t>
      </w:r>
    </w:p>
    <w:p w:rsidR="00AB5BC7" w:rsidRPr="00A25AF4" w:rsidRDefault="00A8337A" w:rsidP="00A25AF4">
      <w:pPr>
        <w:numPr>
          <w:ilvl w:val="0"/>
          <w:numId w:val="3"/>
        </w:numPr>
      </w:pPr>
      <w:r w:rsidRPr="00A25AF4">
        <w:t>rozpoznanie akcelerácie, alebo zaostávania vo vývine a zaujatie adekvátneho postoja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>Psychický vývin, vývinové zmeny</w:t>
      </w:r>
    </w:p>
    <w:p w:rsidR="00AB5BC7" w:rsidRPr="00A25AF4" w:rsidRDefault="00A8337A" w:rsidP="00A25AF4">
      <w:pPr>
        <w:numPr>
          <w:ilvl w:val="0"/>
          <w:numId w:val="4"/>
        </w:numPr>
      </w:pPr>
      <w:r w:rsidRPr="00A25AF4">
        <w:rPr>
          <w:b/>
          <w:bCs/>
        </w:rPr>
        <w:t>Psychický vývin</w:t>
      </w:r>
      <w:r w:rsidRPr="00A25AF4">
        <w:t xml:space="preserve"> – zákonitý proces progresívnych zmien, ktorý je výsledkom vzájomného pôsobenia vnútorných a vonkajších činiteľov a je nezvratný</w:t>
      </w:r>
    </w:p>
    <w:p w:rsidR="00AB5BC7" w:rsidRPr="00A25AF4" w:rsidRDefault="00A8337A" w:rsidP="00A25AF4">
      <w:pPr>
        <w:numPr>
          <w:ilvl w:val="0"/>
          <w:numId w:val="4"/>
        </w:numPr>
      </w:pPr>
      <w:r w:rsidRPr="00A25AF4">
        <w:rPr>
          <w:b/>
          <w:bCs/>
        </w:rPr>
        <w:t>Vývinová zmena</w:t>
      </w:r>
      <w:r w:rsidRPr="00A25AF4">
        <w:t xml:space="preserve"> – prechod od menej dokonalého k dokonalejšiemu; je relatívne stála, t. j. udržuje sa istý čas, kým nie je včlenená do vývinovo vyšších prejavov; je v zákonitom vzťahu k fyzickému veku</w:t>
      </w:r>
    </w:p>
    <w:p w:rsidR="00AB5BC7" w:rsidRPr="00A25AF4" w:rsidRDefault="00A8337A" w:rsidP="00A25AF4">
      <w:pPr>
        <w:numPr>
          <w:ilvl w:val="0"/>
          <w:numId w:val="4"/>
        </w:numPr>
      </w:pPr>
      <w:r w:rsidRPr="00A25AF4">
        <w:rPr>
          <w:b/>
          <w:bCs/>
        </w:rPr>
        <w:t>Druhy zmien vo vývine:</w:t>
      </w:r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4"/>
        </w:numPr>
      </w:pPr>
      <w:r w:rsidRPr="00A25AF4">
        <w:rPr>
          <w:b/>
          <w:bCs/>
        </w:rPr>
        <w:t>evolučné (progresívne)</w:t>
      </w:r>
      <w:r w:rsidRPr="00A25AF4">
        <w:t xml:space="preserve"> – vývin k vyššej kvalite a kvantite, ktorého cieľom je dosiahnuť takú štruktúru organizmu, ktorá je typická pre jedinca daného druhu</w:t>
      </w:r>
    </w:p>
    <w:p w:rsidR="00AB5BC7" w:rsidRPr="00A25AF4" w:rsidRDefault="00A8337A" w:rsidP="00A25AF4">
      <w:pPr>
        <w:numPr>
          <w:ilvl w:val="0"/>
          <w:numId w:val="4"/>
        </w:numPr>
      </w:pPr>
      <w:proofErr w:type="spellStart"/>
      <w:r w:rsidRPr="00A25AF4">
        <w:rPr>
          <w:b/>
          <w:bCs/>
        </w:rPr>
        <w:t>involučné</w:t>
      </w:r>
      <w:proofErr w:type="spellEnd"/>
      <w:r w:rsidRPr="00A25AF4">
        <w:rPr>
          <w:b/>
          <w:bCs/>
        </w:rPr>
        <w:t xml:space="preserve"> (regresívne)</w:t>
      </w:r>
      <w:r w:rsidRPr="00A25AF4">
        <w:t xml:space="preserve"> – úbytok kvality a kvantity schopností, funkcií, hmoty</w:t>
      </w:r>
    </w:p>
    <w:p w:rsidR="00AB5BC7" w:rsidRPr="00A25AF4" w:rsidRDefault="00A8337A" w:rsidP="00A25AF4">
      <w:pPr>
        <w:numPr>
          <w:ilvl w:val="0"/>
          <w:numId w:val="4"/>
        </w:numPr>
      </w:pPr>
      <w:r w:rsidRPr="00A25AF4">
        <w:t xml:space="preserve">Evolučné aj </w:t>
      </w:r>
      <w:proofErr w:type="spellStart"/>
      <w:r w:rsidRPr="00A25AF4">
        <w:t>involučné</w:t>
      </w:r>
      <w:proofErr w:type="spellEnd"/>
      <w:r w:rsidRPr="00A25AF4">
        <w:t xml:space="preserve"> zmeny sa v čase môžu prekrývať, ale evolučné zmeny väčšinou charakterizujú počiatočné štádiá života a </w:t>
      </w:r>
      <w:proofErr w:type="spellStart"/>
      <w:r w:rsidRPr="00A25AF4">
        <w:t>involučné</w:t>
      </w:r>
      <w:proofErr w:type="spellEnd"/>
      <w:r w:rsidRPr="00A25AF4">
        <w:t xml:space="preserve"> konečné štádiá života. 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>Podmienky psychického vývinu</w:t>
      </w:r>
    </w:p>
    <w:p w:rsidR="00AB5BC7" w:rsidRPr="00A25AF4" w:rsidRDefault="00A8337A" w:rsidP="00A25AF4">
      <w:pPr>
        <w:numPr>
          <w:ilvl w:val="0"/>
          <w:numId w:val="5"/>
        </w:numPr>
      </w:pPr>
      <w:r w:rsidRPr="00A25AF4">
        <w:rPr>
          <w:b/>
          <w:bCs/>
        </w:rPr>
        <w:t>1. vnútorné</w:t>
      </w:r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5"/>
        </w:numPr>
      </w:pPr>
      <w:r w:rsidRPr="00A25AF4">
        <w:rPr>
          <w:b/>
          <w:bCs/>
        </w:rPr>
        <w:t xml:space="preserve">a) biologické </w:t>
      </w:r>
      <w:r w:rsidRPr="00A25AF4">
        <w:t>(genetické informácie a činitele v prenatálnom období)</w:t>
      </w:r>
    </w:p>
    <w:p w:rsidR="00AB5BC7" w:rsidRPr="00A25AF4" w:rsidRDefault="00A8337A" w:rsidP="00A25AF4">
      <w:pPr>
        <w:numPr>
          <w:ilvl w:val="0"/>
          <w:numId w:val="5"/>
        </w:numPr>
      </w:pPr>
      <w:r w:rsidRPr="00A25AF4">
        <w:rPr>
          <w:b/>
          <w:bCs/>
        </w:rPr>
        <w:t xml:space="preserve">b) psychologické </w:t>
      </w:r>
      <w:r w:rsidRPr="00A25AF4">
        <w:t>(vlastnosti osobnosti ovplyvňujúce psychický vývin)</w:t>
      </w:r>
    </w:p>
    <w:p w:rsidR="00AB5BC7" w:rsidRPr="00A25AF4" w:rsidRDefault="00A8337A" w:rsidP="00A25AF4">
      <w:pPr>
        <w:numPr>
          <w:ilvl w:val="0"/>
          <w:numId w:val="5"/>
        </w:numPr>
      </w:pPr>
      <w:r w:rsidRPr="00A25AF4">
        <w:rPr>
          <w:b/>
          <w:bCs/>
        </w:rPr>
        <w:lastRenderedPageBreak/>
        <w:t>2. vonkajšie</w:t>
      </w:r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5"/>
        </w:numPr>
      </w:pPr>
      <w:r w:rsidRPr="00A25AF4">
        <w:rPr>
          <w:b/>
          <w:bCs/>
        </w:rPr>
        <w:t xml:space="preserve">a) faktory prírodného prostredia </w:t>
      </w:r>
      <w:r w:rsidRPr="00A25AF4">
        <w:t>(životné prostredie)</w:t>
      </w:r>
    </w:p>
    <w:p w:rsidR="00AB5BC7" w:rsidRPr="00A25AF4" w:rsidRDefault="00A8337A" w:rsidP="00A25AF4">
      <w:pPr>
        <w:numPr>
          <w:ilvl w:val="0"/>
          <w:numId w:val="5"/>
        </w:numPr>
      </w:pPr>
      <w:r w:rsidRPr="00A25AF4">
        <w:rPr>
          <w:b/>
          <w:bCs/>
        </w:rPr>
        <w:t xml:space="preserve">b) faktory sociálneho prostredia </w:t>
      </w:r>
      <w:r w:rsidRPr="00A25AF4">
        <w:t xml:space="preserve">(veľké a malé sociálne skupiny, do ktorých štruktúry jedinec počas života patrí) 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>Vplyvy na psychický vývin:</w:t>
      </w:r>
    </w:p>
    <w:p w:rsidR="00AB5BC7" w:rsidRPr="00A25AF4" w:rsidRDefault="00A8337A" w:rsidP="00A25AF4">
      <w:pPr>
        <w:numPr>
          <w:ilvl w:val="0"/>
          <w:numId w:val="6"/>
        </w:numPr>
      </w:pPr>
      <w:r w:rsidRPr="00A25AF4">
        <w:rPr>
          <w:b/>
          <w:bCs/>
        </w:rPr>
        <w:t xml:space="preserve">1. normatívne </w:t>
      </w:r>
      <w:r w:rsidRPr="00A25AF4">
        <w:t>(pôsobia na väčšinu populácie)</w:t>
      </w:r>
    </w:p>
    <w:p w:rsidR="00AB5BC7" w:rsidRPr="00A25AF4" w:rsidRDefault="00A8337A" w:rsidP="00A25AF4">
      <w:pPr>
        <w:numPr>
          <w:ilvl w:val="0"/>
          <w:numId w:val="6"/>
        </w:numPr>
      </w:pPr>
      <w:r w:rsidRPr="00A25AF4">
        <w:rPr>
          <w:b/>
          <w:bCs/>
        </w:rPr>
        <w:t xml:space="preserve">A) vekové </w:t>
      </w:r>
      <w:r w:rsidRPr="00A25AF4">
        <w:t xml:space="preserve">– </w:t>
      </w:r>
      <w:r w:rsidRPr="00A25AF4">
        <w:rPr>
          <w:b/>
          <w:bCs/>
        </w:rPr>
        <w:t xml:space="preserve">biologické </w:t>
      </w:r>
      <w:r w:rsidRPr="00A25AF4">
        <w:t>(pubertálne zmeny)</w:t>
      </w:r>
    </w:p>
    <w:p w:rsidR="00AB5BC7" w:rsidRPr="00A25AF4" w:rsidRDefault="00A8337A" w:rsidP="00A25AF4">
      <w:pPr>
        <w:numPr>
          <w:ilvl w:val="0"/>
          <w:numId w:val="6"/>
        </w:numPr>
      </w:pPr>
      <w:r w:rsidRPr="00A25AF4">
        <w:rPr>
          <w:b/>
          <w:bCs/>
        </w:rPr>
        <w:t xml:space="preserve">                  -  sociálne </w:t>
      </w:r>
      <w:r w:rsidRPr="00A25AF4">
        <w:t>(vstup dieťaťa do prvého ročníka školy)</w:t>
      </w:r>
    </w:p>
    <w:p w:rsidR="00AB5BC7" w:rsidRPr="00A25AF4" w:rsidRDefault="00A8337A" w:rsidP="00A25AF4">
      <w:pPr>
        <w:numPr>
          <w:ilvl w:val="0"/>
          <w:numId w:val="6"/>
        </w:numPr>
      </w:pPr>
      <w:r w:rsidRPr="00A25AF4">
        <w:rPr>
          <w:b/>
          <w:bCs/>
        </w:rPr>
        <w:t xml:space="preserve">B) historické </w:t>
      </w:r>
      <w:r w:rsidRPr="00A25AF4">
        <w:t xml:space="preserve">(hospodárske krízy, radikálne zmeny spoločenského systému, </w:t>
      </w:r>
      <w:proofErr w:type="spellStart"/>
      <w:r w:rsidRPr="00A25AF4">
        <w:t>vedecko</w:t>
      </w:r>
      <w:proofErr w:type="spellEnd"/>
      <w:r w:rsidRPr="00A25AF4">
        <w:t xml:space="preserve"> – technické poznatky)</w:t>
      </w:r>
    </w:p>
    <w:p w:rsidR="00AB5BC7" w:rsidRPr="00A25AF4" w:rsidRDefault="00A8337A" w:rsidP="00A25AF4">
      <w:pPr>
        <w:numPr>
          <w:ilvl w:val="0"/>
          <w:numId w:val="6"/>
        </w:numPr>
      </w:pPr>
      <w:r w:rsidRPr="00A25AF4">
        <w:rPr>
          <w:b/>
          <w:bCs/>
        </w:rPr>
        <w:t xml:space="preserve">2. nenormatívne </w:t>
      </w:r>
      <w:r w:rsidRPr="00A25AF4">
        <w:t>(pôsobia len na jednotlivca)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>Senzitívne (kritické) vývinové fázy:</w:t>
      </w:r>
    </w:p>
    <w:p w:rsidR="00AB5BC7" w:rsidRPr="00A25AF4" w:rsidRDefault="00A8337A" w:rsidP="00A25AF4">
      <w:pPr>
        <w:numPr>
          <w:ilvl w:val="0"/>
          <w:numId w:val="7"/>
        </w:numPr>
      </w:pPr>
      <w:r w:rsidRPr="00A25AF4">
        <w:t>Obdobia života človeka, v ktorých nastávajú dôležité vývinové zmeny. Počas týchto období je psychika človeka citlivejšia a vnímavejšia na vývinové vplyvy. Ak sa vývinový vplyv neuplatní v senzitívnej fáze, výsledná kvalita psychických procesov, alebo sociálneho prispôsobenia jedinca môže byť slabšia.</w:t>
      </w:r>
    </w:p>
    <w:p w:rsidR="00AB5BC7" w:rsidRPr="00A25AF4" w:rsidRDefault="00A8337A" w:rsidP="00A25AF4">
      <w:pPr>
        <w:numPr>
          <w:ilvl w:val="0"/>
          <w:numId w:val="7"/>
        </w:numPr>
      </w:pPr>
      <w:r w:rsidRPr="00A25AF4">
        <w:t xml:space="preserve">Teória </w:t>
      </w:r>
      <w:proofErr w:type="spellStart"/>
      <w:r w:rsidRPr="00A25AF4">
        <w:rPr>
          <w:b/>
          <w:bCs/>
        </w:rPr>
        <w:t>imprintingu</w:t>
      </w:r>
      <w:proofErr w:type="spellEnd"/>
      <w:r w:rsidRPr="00A25AF4">
        <w:t xml:space="preserve"> (</w:t>
      </w:r>
      <w:proofErr w:type="spellStart"/>
      <w:r w:rsidRPr="00A25AF4">
        <w:t>vpečatenie</w:t>
      </w:r>
      <w:proofErr w:type="spellEnd"/>
      <w:r w:rsidRPr="00A25AF4">
        <w:t xml:space="preserve">), </w:t>
      </w:r>
      <w:proofErr w:type="spellStart"/>
      <w:r w:rsidRPr="00A25AF4">
        <w:rPr>
          <w:b/>
          <w:bCs/>
        </w:rPr>
        <w:t>attachementu</w:t>
      </w:r>
      <w:proofErr w:type="spellEnd"/>
      <w:r w:rsidRPr="00A25AF4">
        <w:t xml:space="preserve"> (pripútanie)</w:t>
      </w:r>
    </w:p>
    <w:p w:rsidR="00A25AF4" w:rsidRDefault="00A25AF4"/>
    <w:p w:rsidR="00A25AF4" w:rsidRDefault="00A25AF4">
      <w:pPr>
        <w:rPr>
          <w:lang w:val="cs-CZ"/>
        </w:rPr>
      </w:pPr>
      <w:proofErr w:type="spellStart"/>
      <w:r w:rsidRPr="00A25AF4">
        <w:rPr>
          <w:b/>
          <w:bCs/>
          <w:lang w:val="cs-CZ"/>
        </w:rPr>
        <w:t>Princípy</w:t>
      </w:r>
      <w:proofErr w:type="spellEnd"/>
      <w:r w:rsidRPr="00A25AF4">
        <w:rPr>
          <w:b/>
          <w:bCs/>
          <w:lang w:val="cs-CZ"/>
        </w:rPr>
        <w:t xml:space="preserve"> psychomotorického vývinu </w:t>
      </w:r>
      <w:r w:rsidRPr="00A25AF4">
        <w:rPr>
          <w:lang w:val="cs-CZ"/>
        </w:rPr>
        <w:t xml:space="preserve">(Arnold </w:t>
      </w:r>
      <w:proofErr w:type="spellStart"/>
      <w:r w:rsidRPr="00A25AF4">
        <w:rPr>
          <w:lang w:val="cs-CZ"/>
        </w:rPr>
        <w:t>Gesell</w:t>
      </w:r>
      <w:proofErr w:type="spellEnd"/>
      <w:r w:rsidRPr="00A25AF4">
        <w:rPr>
          <w:lang w:val="cs-CZ"/>
        </w:rPr>
        <w:t>):</w:t>
      </w:r>
    </w:p>
    <w:p w:rsidR="00A25AF4" w:rsidRPr="00A25AF4" w:rsidRDefault="00A25AF4" w:rsidP="00A25AF4">
      <w:r w:rsidRPr="00A25AF4">
        <w:rPr>
          <w:b/>
          <w:bCs/>
          <w:lang w:val="cs-CZ"/>
        </w:rPr>
        <w:t xml:space="preserve">1. </w:t>
      </w:r>
      <w:r w:rsidRPr="00A25AF4">
        <w:rPr>
          <w:b/>
          <w:bCs/>
        </w:rPr>
        <w:t xml:space="preserve">Princíp vývinového smeru </w:t>
      </w:r>
      <w:r w:rsidRPr="00A25AF4">
        <w:t>(</w:t>
      </w:r>
      <w:proofErr w:type="spellStart"/>
      <w:r w:rsidRPr="00A25AF4">
        <w:t>gradientu</w:t>
      </w:r>
      <w:proofErr w:type="spellEnd"/>
      <w:r w:rsidRPr="00A25AF4">
        <w:t>):</w:t>
      </w:r>
    </w:p>
    <w:p w:rsidR="00AB5BC7" w:rsidRPr="00A25AF4" w:rsidRDefault="00A8337A" w:rsidP="00A25AF4">
      <w:pPr>
        <w:numPr>
          <w:ilvl w:val="0"/>
          <w:numId w:val="8"/>
        </w:numPr>
      </w:pPr>
      <w:proofErr w:type="spellStart"/>
      <w:r w:rsidRPr="00A25AF4">
        <w:t>cefalokaudálny</w:t>
      </w:r>
      <w:proofErr w:type="spellEnd"/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8"/>
        </w:numPr>
      </w:pPr>
      <w:proofErr w:type="spellStart"/>
      <w:r w:rsidRPr="00A25AF4">
        <w:t>proximodistálny</w:t>
      </w:r>
      <w:proofErr w:type="spellEnd"/>
      <w:r w:rsidRPr="00A25AF4">
        <w:t xml:space="preserve"> </w:t>
      </w:r>
    </w:p>
    <w:p w:rsidR="00AB5BC7" w:rsidRPr="00A25AF4" w:rsidRDefault="00A8337A" w:rsidP="00A25AF4">
      <w:pPr>
        <w:numPr>
          <w:ilvl w:val="0"/>
          <w:numId w:val="8"/>
        </w:numPr>
      </w:pPr>
      <w:proofErr w:type="spellStart"/>
      <w:r w:rsidRPr="00A25AF4">
        <w:t>ulnoradiálny</w:t>
      </w:r>
      <w:proofErr w:type="spellEnd"/>
      <w:r w:rsidRPr="00A25AF4">
        <w:t xml:space="preserve"> </w:t>
      </w:r>
    </w:p>
    <w:p w:rsidR="00A25AF4" w:rsidRDefault="00A25AF4">
      <w:r w:rsidRPr="00A25AF4">
        <w:rPr>
          <w:b/>
          <w:bCs/>
          <w:lang w:val="cs-CZ"/>
        </w:rPr>
        <w:t xml:space="preserve">2. </w:t>
      </w:r>
      <w:proofErr w:type="spellStart"/>
      <w:r w:rsidRPr="00A25AF4">
        <w:rPr>
          <w:b/>
          <w:bCs/>
          <w:lang w:val="cs-CZ"/>
        </w:rPr>
        <w:t>Princíp</w:t>
      </w:r>
      <w:proofErr w:type="spellEnd"/>
      <w:r w:rsidRPr="00A25AF4">
        <w:rPr>
          <w:b/>
          <w:bCs/>
          <w:lang w:val="cs-CZ"/>
        </w:rPr>
        <w:t xml:space="preserve"> </w:t>
      </w:r>
      <w:proofErr w:type="spellStart"/>
      <w:r w:rsidRPr="00A25AF4">
        <w:rPr>
          <w:b/>
          <w:bCs/>
          <w:lang w:val="cs-CZ"/>
        </w:rPr>
        <w:t>striedania</w:t>
      </w:r>
      <w:proofErr w:type="spellEnd"/>
      <w:r w:rsidRPr="00A25AF4">
        <w:rPr>
          <w:b/>
          <w:bCs/>
          <w:lang w:val="cs-CZ"/>
        </w:rPr>
        <w:t xml:space="preserve"> antagonistických </w:t>
      </w:r>
      <w:proofErr w:type="spellStart"/>
      <w:r w:rsidRPr="00A25AF4">
        <w:rPr>
          <w:b/>
          <w:bCs/>
          <w:lang w:val="cs-CZ"/>
        </w:rPr>
        <w:t>neuromotorických</w:t>
      </w:r>
      <w:proofErr w:type="spellEnd"/>
      <w:r w:rsidRPr="00A25AF4">
        <w:rPr>
          <w:b/>
          <w:bCs/>
          <w:lang w:val="cs-CZ"/>
        </w:rPr>
        <w:t xml:space="preserve"> </w:t>
      </w:r>
      <w:proofErr w:type="spellStart"/>
      <w:r w:rsidRPr="00A25AF4">
        <w:rPr>
          <w:b/>
          <w:bCs/>
          <w:lang w:val="cs-CZ"/>
        </w:rPr>
        <w:t>funkcií</w:t>
      </w:r>
      <w:proofErr w:type="spellEnd"/>
      <w:r w:rsidRPr="00A25AF4">
        <w:rPr>
          <w:b/>
          <w:bCs/>
          <w:lang w:val="cs-CZ"/>
        </w:rPr>
        <w:t xml:space="preserve"> </w:t>
      </w:r>
      <w:r w:rsidRPr="00A25AF4">
        <w:rPr>
          <w:lang w:val="cs-CZ"/>
        </w:rPr>
        <w:t>(</w:t>
      </w:r>
      <w:r w:rsidRPr="00A25AF4">
        <w:t>vývin v podobe “špirály“)</w:t>
      </w:r>
    </w:p>
    <w:p w:rsidR="00A25AF4" w:rsidRDefault="00A25AF4">
      <w:pPr>
        <w:rPr>
          <w:b/>
          <w:bCs/>
          <w:lang w:val="cs-CZ"/>
        </w:rPr>
      </w:pPr>
      <w:r w:rsidRPr="00A25AF4">
        <w:rPr>
          <w:b/>
          <w:bCs/>
          <w:lang w:val="cs-CZ"/>
        </w:rPr>
        <w:t xml:space="preserve">3. </w:t>
      </w:r>
      <w:proofErr w:type="spellStart"/>
      <w:r w:rsidRPr="00A25AF4">
        <w:rPr>
          <w:b/>
          <w:bCs/>
          <w:lang w:val="cs-CZ"/>
        </w:rPr>
        <w:t>Princíp</w:t>
      </w:r>
      <w:proofErr w:type="spellEnd"/>
      <w:r w:rsidRPr="00A25AF4">
        <w:rPr>
          <w:b/>
          <w:bCs/>
          <w:lang w:val="cs-CZ"/>
        </w:rPr>
        <w:t xml:space="preserve"> </w:t>
      </w:r>
      <w:proofErr w:type="spellStart"/>
      <w:r w:rsidRPr="00A25AF4">
        <w:rPr>
          <w:b/>
          <w:bCs/>
          <w:lang w:val="cs-CZ"/>
        </w:rPr>
        <w:t>funkčnej</w:t>
      </w:r>
      <w:proofErr w:type="spellEnd"/>
      <w:r w:rsidRPr="00A25AF4">
        <w:rPr>
          <w:b/>
          <w:bCs/>
          <w:lang w:val="cs-CZ"/>
        </w:rPr>
        <w:t xml:space="preserve"> asymetrie (lateralita)</w:t>
      </w:r>
    </w:p>
    <w:p w:rsidR="00A25AF4" w:rsidRDefault="00A25AF4">
      <w:pPr>
        <w:rPr>
          <w:b/>
          <w:bCs/>
        </w:rPr>
      </w:pPr>
      <w:r w:rsidRPr="00A25AF4">
        <w:rPr>
          <w:b/>
          <w:bCs/>
        </w:rPr>
        <w:t>4. Princíp individualizácie</w:t>
      </w:r>
    </w:p>
    <w:p w:rsidR="00AB5BC7" w:rsidRPr="00A25AF4" w:rsidRDefault="00A8337A" w:rsidP="00A25AF4">
      <w:pPr>
        <w:numPr>
          <w:ilvl w:val="0"/>
          <w:numId w:val="9"/>
        </w:numPr>
      </w:pPr>
      <w:r w:rsidRPr="00A25AF4">
        <w:t>individuálne riadené dozrievanie, aj keď zákonitá sekvencia vývinu je všeobecne zachovaná</w:t>
      </w:r>
    </w:p>
    <w:p w:rsidR="00AB5BC7" w:rsidRPr="00A25AF4" w:rsidRDefault="00A8337A" w:rsidP="00A25AF4">
      <w:pPr>
        <w:numPr>
          <w:ilvl w:val="0"/>
          <w:numId w:val="9"/>
        </w:numPr>
      </w:pPr>
      <w:r w:rsidRPr="00A25AF4">
        <w:t>jedinečnosť indivídua v jednotlivých vývinových obdobiach (s dozrievaním sa prehlbuje)</w:t>
      </w:r>
    </w:p>
    <w:p w:rsidR="00AB5BC7" w:rsidRPr="00A25AF4" w:rsidRDefault="00A8337A" w:rsidP="00A25AF4">
      <w:pPr>
        <w:numPr>
          <w:ilvl w:val="0"/>
          <w:numId w:val="9"/>
        </w:numPr>
      </w:pPr>
      <w:r w:rsidRPr="00A25AF4">
        <w:t xml:space="preserve">niektoré znaky je možné sledovať od narodenia až do dospelosti </w:t>
      </w:r>
    </w:p>
    <w:p w:rsidR="00A25AF4" w:rsidRDefault="00A25AF4">
      <w:r w:rsidRPr="00A25AF4">
        <w:rPr>
          <w:b/>
          <w:bCs/>
          <w:lang w:val="cs-CZ"/>
        </w:rPr>
        <w:t xml:space="preserve">5. </w:t>
      </w:r>
      <w:proofErr w:type="spellStart"/>
      <w:r w:rsidRPr="00A25AF4">
        <w:rPr>
          <w:b/>
          <w:bCs/>
          <w:lang w:val="cs-CZ"/>
        </w:rPr>
        <w:t>Princíp</w:t>
      </w:r>
      <w:proofErr w:type="spellEnd"/>
      <w:r w:rsidRPr="00A25AF4">
        <w:rPr>
          <w:b/>
          <w:bCs/>
          <w:lang w:val="cs-CZ"/>
        </w:rPr>
        <w:t xml:space="preserve"> </w:t>
      </w:r>
      <w:proofErr w:type="spellStart"/>
      <w:r w:rsidRPr="00A25AF4">
        <w:rPr>
          <w:b/>
          <w:bCs/>
          <w:lang w:val="cs-CZ"/>
        </w:rPr>
        <w:t>autoregulácie</w:t>
      </w:r>
      <w:proofErr w:type="spellEnd"/>
      <w:r w:rsidRPr="00A25AF4">
        <w:rPr>
          <w:b/>
          <w:bCs/>
          <w:lang w:val="cs-CZ"/>
        </w:rPr>
        <w:t xml:space="preserve"> </w:t>
      </w:r>
      <w:r w:rsidRPr="00A25AF4">
        <w:t>(vlastný spôsob pokroku v jednotlivých oblastiach vývinu)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lastRenderedPageBreak/>
        <w:t>Zákony psychického vývinu:</w:t>
      </w:r>
    </w:p>
    <w:p w:rsidR="00AB5BC7" w:rsidRPr="00A25AF4" w:rsidRDefault="00A8337A" w:rsidP="00A25AF4">
      <w:pPr>
        <w:numPr>
          <w:ilvl w:val="0"/>
          <w:numId w:val="10"/>
        </w:numPr>
      </w:pPr>
      <w:r w:rsidRPr="00A25AF4">
        <w:rPr>
          <w:b/>
          <w:bCs/>
        </w:rPr>
        <w:t xml:space="preserve">Zákon celistvosti </w:t>
      </w:r>
      <w:r w:rsidRPr="00A25AF4">
        <w:t xml:space="preserve">– vývinové zmeny v jednotlivých vývinových etapách sa navzájom ovplyvňujú; to, čo sa uskutoční v jednej etape, ovplyvní dianie v ďalšej </w:t>
      </w:r>
    </w:p>
    <w:p w:rsidR="00AB5BC7" w:rsidRPr="00A25AF4" w:rsidRDefault="00A8337A" w:rsidP="00A25AF4">
      <w:pPr>
        <w:numPr>
          <w:ilvl w:val="0"/>
          <w:numId w:val="10"/>
        </w:numPr>
      </w:pPr>
      <w:r w:rsidRPr="00A25AF4">
        <w:rPr>
          <w:b/>
          <w:bCs/>
        </w:rPr>
        <w:t>Zákon postupnosti</w:t>
      </w:r>
      <w:r w:rsidRPr="00A25AF4">
        <w:t xml:space="preserve"> – pre všetkých jedincov daného druhu platí, že vývinovými fázami prechádzajú v rovnakom poradí, približne v rovnakom čase </w:t>
      </w:r>
    </w:p>
    <w:p w:rsidR="00AB5BC7" w:rsidRPr="00A25AF4" w:rsidRDefault="00A8337A" w:rsidP="00A25AF4">
      <w:pPr>
        <w:numPr>
          <w:ilvl w:val="0"/>
          <w:numId w:val="10"/>
        </w:numPr>
      </w:pPr>
      <w:r w:rsidRPr="00A25AF4">
        <w:rPr>
          <w:b/>
          <w:bCs/>
        </w:rPr>
        <w:t>Zákon špecifickosti vývinových etáp</w:t>
      </w:r>
      <w:r w:rsidRPr="00A25AF4">
        <w:t xml:space="preserve"> – každé vývinové obdobie je charakterizované typickými vývinovými zmenami </w:t>
      </w:r>
    </w:p>
    <w:p w:rsidR="00AB5BC7" w:rsidRPr="00A25AF4" w:rsidRDefault="00A8337A" w:rsidP="00A25AF4">
      <w:pPr>
        <w:numPr>
          <w:ilvl w:val="0"/>
          <w:numId w:val="10"/>
        </w:numPr>
      </w:pPr>
      <w:r w:rsidRPr="00A25AF4">
        <w:rPr>
          <w:b/>
          <w:bCs/>
        </w:rPr>
        <w:t>Zákon závislosti vývinu jednotlivých znakov</w:t>
      </w:r>
      <w:r w:rsidRPr="00A25AF4">
        <w:t xml:space="preserve"> – v určitej etape vývinu sú jednotlivé zložky psychiky v typickom vzájomnom pomere (kognitívna, emocionálna, sociálna, ...)</w:t>
      </w:r>
    </w:p>
    <w:p w:rsidR="00AB5BC7" w:rsidRPr="00A25AF4" w:rsidRDefault="00A8337A" w:rsidP="00A25AF4">
      <w:pPr>
        <w:numPr>
          <w:ilvl w:val="0"/>
          <w:numId w:val="10"/>
        </w:numPr>
      </w:pPr>
      <w:r w:rsidRPr="00A25AF4">
        <w:rPr>
          <w:b/>
          <w:bCs/>
        </w:rPr>
        <w:t xml:space="preserve">Zákon pravidelného tempa vývinu – </w:t>
      </w:r>
      <w:r w:rsidRPr="00A25AF4">
        <w:t xml:space="preserve">vo vývine sa striedajú obdobia rýchleho a pomalšieho tempa (1. – 3. a 5. – 7. rok života sú obdobiami rýchleho vývinu) </w:t>
      </w:r>
    </w:p>
    <w:p w:rsidR="00AB5BC7" w:rsidRPr="00A25AF4" w:rsidRDefault="00A8337A" w:rsidP="00A25AF4">
      <w:pPr>
        <w:numPr>
          <w:ilvl w:val="0"/>
          <w:numId w:val="10"/>
        </w:numPr>
      </w:pPr>
      <w:r w:rsidRPr="00A25AF4">
        <w:rPr>
          <w:b/>
          <w:bCs/>
        </w:rPr>
        <w:t>Zákon smerovania od všeobecných reakcií k špecifickým</w:t>
      </w:r>
      <w:r w:rsidRPr="00A25AF4">
        <w:t xml:space="preserve"> – postupná diferenciácia reakcií na podnety (napr. novorodenec reaguje na určité podnety celým organizmom) </w:t>
      </w:r>
    </w:p>
    <w:p w:rsidR="00AB5BC7" w:rsidRPr="00A25AF4" w:rsidRDefault="00A8337A" w:rsidP="00A25AF4">
      <w:pPr>
        <w:numPr>
          <w:ilvl w:val="0"/>
          <w:numId w:val="10"/>
        </w:numPr>
      </w:pPr>
      <w:r w:rsidRPr="00A25AF4">
        <w:rPr>
          <w:b/>
          <w:bCs/>
        </w:rPr>
        <w:t>Zákon smerovania k štruktúre druhu</w:t>
      </w:r>
      <w:r w:rsidRPr="00A25AF4">
        <w:t xml:space="preserve"> – cieľom vývinu je dosiahnuť takú štruktúru psychickej oblasti, ktorá je charakteristická pre normálnych dospelých jedincov daného druhu </w:t>
      </w:r>
    </w:p>
    <w:p w:rsidR="00AB5BC7" w:rsidRPr="00A25AF4" w:rsidRDefault="00A8337A" w:rsidP="00A25AF4">
      <w:pPr>
        <w:numPr>
          <w:ilvl w:val="0"/>
          <w:numId w:val="10"/>
        </w:numPr>
      </w:pPr>
      <w:r w:rsidRPr="00A25AF4">
        <w:rPr>
          <w:b/>
          <w:bCs/>
        </w:rPr>
        <w:t>Zákon individuálneho priebehu zmien</w:t>
      </w:r>
      <w:r w:rsidRPr="00A25AF4">
        <w:t xml:space="preserve"> – priebeh vývinu jednotlivca je ovplyvnený mnohými faktormi, preto je neopakovateľný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>Periodizácia celoživotného cyklu človeka</w:t>
      </w:r>
    </w:p>
    <w:p w:rsidR="00AB5BC7" w:rsidRPr="00A25AF4" w:rsidRDefault="00A8337A" w:rsidP="00361B94">
      <w:pPr>
        <w:numPr>
          <w:ilvl w:val="0"/>
          <w:numId w:val="11"/>
        </w:numPr>
      </w:pPr>
      <w:r w:rsidRPr="00A25AF4">
        <w:t xml:space="preserve">je jedným zo základných a najťažších problémov psychologickej vedy (J. </w:t>
      </w:r>
      <w:proofErr w:type="spellStart"/>
      <w:r w:rsidRPr="00A25AF4">
        <w:t>Kuric</w:t>
      </w:r>
      <w:proofErr w:type="spellEnd"/>
      <w:r w:rsidRPr="00A25AF4">
        <w:t xml:space="preserve">) </w:t>
      </w:r>
    </w:p>
    <w:p w:rsidR="00AB5BC7" w:rsidRPr="00A25AF4" w:rsidRDefault="00A8337A" w:rsidP="00361B94">
      <w:pPr>
        <w:numPr>
          <w:ilvl w:val="0"/>
          <w:numId w:val="11"/>
        </w:numPr>
      </w:pPr>
      <w:r w:rsidRPr="00A25AF4">
        <w:t xml:space="preserve">je vyžadovaná podmienkami súčasnej spoločnosti </w:t>
      </w:r>
    </w:p>
    <w:p w:rsidR="00AB5BC7" w:rsidRPr="00A25AF4" w:rsidRDefault="00A8337A" w:rsidP="00361B94">
      <w:pPr>
        <w:numPr>
          <w:ilvl w:val="0"/>
          <w:numId w:val="11"/>
        </w:numPr>
      </w:pPr>
      <w:r w:rsidRPr="00A25AF4">
        <w:t xml:space="preserve">je z historického hľadiska riešená viacerými odborníkmi (J. A. Komenský, J. J. </w:t>
      </w:r>
      <w:proofErr w:type="spellStart"/>
      <w:r w:rsidRPr="00A25AF4">
        <w:t>Rousseau</w:t>
      </w:r>
      <w:proofErr w:type="spellEnd"/>
      <w:r w:rsidRPr="00A25AF4">
        <w:t xml:space="preserve">, J. </w:t>
      </w:r>
      <w:proofErr w:type="spellStart"/>
      <w:r w:rsidRPr="00A25AF4">
        <w:t>Piaget</w:t>
      </w:r>
      <w:proofErr w:type="spellEnd"/>
      <w:r w:rsidRPr="00A25AF4">
        <w:t xml:space="preserve">, S. </w:t>
      </w:r>
      <w:proofErr w:type="spellStart"/>
      <w:r w:rsidRPr="00A25AF4">
        <w:t>Freud</w:t>
      </w:r>
      <w:proofErr w:type="spellEnd"/>
      <w:r w:rsidRPr="00A25AF4">
        <w:t xml:space="preserve">, L. S. </w:t>
      </w:r>
      <w:proofErr w:type="spellStart"/>
      <w:r w:rsidRPr="00A25AF4">
        <w:t>Vygotskij</w:t>
      </w:r>
      <w:proofErr w:type="spellEnd"/>
      <w:r w:rsidRPr="00A25AF4">
        <w:t xml:space="preserve">, D. B. </w:t>
      </w:r>
      <w:proofErr w:type="spellStart"/>
      <w:r w:rsidRPr="00A25AF4">
        <w:t>Eľkonin</w:t>
      </w:r>
      <w:proofErr w:type="spellEnd"/>
      <w:r w:rsidRPr="00A25AF4">
        <w:t xml:space="preserve">, E. H. </w:t>
      </w:r>
      <w:proofErr w:type="spellStart"/>
      <w:r w:rsidRPr="00A25AF4">
        <w:t>Erikson</w:t>
      </w:r>
      <w:proofErr w:type="spellEnd"/>
      <w:r w:rsidRPr="00A25AF4">
        <w:t xml:space="preserve">, V. </w:t>
      </w:r>
      <w:proofErr w:type="spellStart"/>
      <w:r w:rsidRPr="00A25AF4">
        <w:t>Příhoda</w:t>
      </w:r>
      <w:proofErr w:type="spellEnd"/>
      <w:r w:rsidRPr="00A25AF4">
        <w:t xml:space="preserve">, J. </w:t>
      </w:r>
      <w:proofErr w:type="spellStart"/>
      <w:r w:rsidRPr="00A25AF4">
        <w:t>Švancara</w:t>
      </w:r>
      <w:proofErr w:type="spellEnd"/>
      <w:r w:rsidRPr="00A25AF4">
        <w:t xml:space="preserve">, J. </w:t>
      </w:r>
      <w:proofErr w:type="spellStart"/>
      <w:r w:rsidRPr="00A25AF4">
        <w:t>Kuric</w:t>
      </w:r>
      <w:proofErr w:type="spellEnd"/>
      <w:r w:rsidRPr="00A25AF4">
        <w:t>)</w:t>
      </w:r>
    </w:p>
    <w:p w:rsidR="00AB5BC7" w:rsidRPr="00A25AF4" w:rsidRDefault="00A8337A" w:rsidP="00361B94">
      <w:pPr>
        <w:numPr>
          <w:ilvl w:val="0"/>
          <w:numId w:val="11"/>
        </w:numPr>
      </w:pPr>
      <w:r w:rsidRPr="00A25AF4">
        <w:t>je súhrnom medzníkov, ktoré sú chronologicky usporiadané a predstavujú časové úseky v živote jednotlivca, keď dochádza k vývinovým zmenám:</w:t>
      </w:r>
    </w:p>
    <w:p w:rsidR="00A25AF4" w:rsidRDefault="00A25AF4">
      <w:pPr>
        <w:rPr>
          <w:b/>
          <w:bCs/>
        </w:rPr>
      </w:pPr>
      <w:r w:rsidRPr="00A25AF4">
        <w:rPr>
          <w:b/>
          <w:bCs/>
        </w:rPr>
        <w:t>Medzníky vývinových štádií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počatie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pôrod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začiatok vývinu reči a chôdze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utvorenie sebavedomia (vedomia osobnej identity)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prvá tvarová premena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introverzia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fakt pohlavného dozretia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vytvorenie osobnej autonómie a vstup do spoločnosti ako rovnocenný partner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lastRenderedPageBreak/>
        <w:t>dosiahnutie vrcholu fyzickej výkonnosti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dosiahnutie vrcholu duševnej výkonnosti</w:t>
      </w:r>
    </w:p>
    <w:p w:rsidR="00AB5BC7" w:rsidRPr="00A25AF4" w:rsidRDefault="00A8337A" w:rsidP="00361B94">
      <w:pPr>
        <w:numPr>
          <w:ilvl w:val="0"/>
          <w:numId w:val="12"/>
        </w:numPr>
      </w:pPr>
      <w:proofErr w:type="spellStart"/>
      <w:r w:rsidRPr="00A25AF4">
        <w:t>involučné</w:t>
      </w:r>
      <w:proofErr w:type="spellEnd"/>
      <w:r w:rsidRPr="00A25AF4">
        <w:t xml:space="preserve"> prejavy a klimaktérium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príchod dezintegrácie</w:t>
      </w:r>
    </w:p>
    <w:p w:rsidR="00AB5BC7" w:rsidRPr="00A25AF4" w:rsidRDefault="00A8337A" w:rsidP="00361B94">
      <w:pPr>
        <w:numPr>
          <w:ilvl w:val="0"/>
          <w:numId w:val="12"/>
        </w:numPr>
      </w:pPr>
      <w:r w:rsidRPr="00A25AF4">
        <w:t>oslabovanie regulačných schopností a morálnych zábran, dezintegrácia psychických aj somatických funkcií, strácanie vedomia vlastnej identity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>Aktuálny periodizačný systém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1. Štádium prenatálneho vývinu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A) </w:t>
      </w:r>
      <w:proofErr w:type="spellStart"/>
      <w:r w:rsidRPr="00A25AF4">
        <w:rPr>
          <w:b/>
          <w:bCs/>
        </w:rPr>
        <w:t>blastémové</w:t>
      </w:r>
      <w:proofErr w:type="spellEnd"/>
      <w:r w:rsidRPr="00A25AF4">
        <w:rPr>
          <w:b/>
          <w:bCs/>
        </w:rPr>
        <w:t xml:space="preserve"> obdobie </w:t>
      </w:r>
      <w:r w:rsidRPr="00A25AF4">
        <w:t>(oplodnenie vajíčka – 3. týždeň)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>B) embryonálne obdobie</w:t>
      </w:r>
      <w:r w:rsidRPr="00A25AF4">
        <w:t xml:space="preserve"> (4. týždeň – 4. mesiac)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C) </w:t>
      </w:r>
      <w:proofErr w:type="spellStart"/>
      <w:r w:rsidRPr="00A25AF4">
        <w:rPr>
          <w:b/>
          <w:bCs/>
        </w:rPr>
        <w:t>fetálne</w:t>
      </w:r>
      <w:proofErr w:type="spellEnd"/>
      <w:r w:rsidRPr="00A25AF4">
        <w:rPr>
          <w:b/>
          <w:bCs/>
        </w:rPr>
        <w:t xml:space="preserve"> obdobie </w:t>
      </w:r>
      <w:r w:rsidRPr="00A25AF4">
        <w:t xml:space="preserve">(5. mesiac – pôrod)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>2. Štádium novorodenca</w:t>
      </w:r>
      <w:r w:rsidRPr="00A25AF4">
        <w:t xml:space="preserve"> (prvé 2 mesiace po pôrode)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>3. Štádium dojčaťa</w:t>
      </w:r>
      <w:r w:rsidRPr="00A25AF4">
        <w:t xml:space="preserve"> (1. rok po pôrode)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4. Štádium raného detstva (batoľaťa) </w:t>
      </w:r>
      <w:r w:rsidRPr="00A25AF4">
        <w:t xml:space="preserve">(2. a 3.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>5. Štádium predškolského detstva</w:t>
      </w:r>
      <w:r w:rsidRPr="00A25AF4">
        <w:t xml:space="preserve"> (4. – 6.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>6. Štádium školského detstva</w:t>
      </w:r>
      <w:r w:rsidRPr="00A25AF4">
        <w:t xml:space="preserve"> (7. – 10.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>7. Štádium puberty</w:t>
      </w:r>
      <w:r w:rsidRPr="00A25AF4">
        <w:t xml:space="preserve"> (11. – 15. rok)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>8. Štádium adolescencie</w:t>
      </w:r>
      <w:r w:rsidRPr="00A25AF4">
        <w:t xml:space="preserve"> (16. – 20.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>9. Štádium mladšieho dospelého veku</w:t>
      </w:r>
      <w:r w:rsidRPr="00A25AF4">
        <w:t xml:space="preserve"> (21. – 30.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10. Štádium stredného dospelého veku </w:t>
      </w:r>
      <w:r w:rsidRPr="00A25AF4">
        <w:t xml:space="preserve">(31. – 45.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11. Štádium staršieho dospelého veku </w:t>
      </w:r>
      <w:r w:rsidRPr="00A25AF4">
        <w:t xml:space="preserve">(46. – 65.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12. Štádium počiatočnej staroby </w:t>
      </w:r>
      <w:r w:rsidRPr="00A25AF4">
        <w:t xml:space="preserve">(66. – 75.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13. Štádium pokročilej staroby </w:t>
      </w:r>
      <w:r w:rsidRPr="00A25AF4">
        <w:t xml:space="preserve">(76. – 90. rok) </w:t>
      </w:r>
    </w:p>
    <w:p w:rsidR="00AB5BC7" w:rsidRPr="00A25AF4" w:rsidRDefault="00A8337A" w:rsidP="00361B94">
      <w:pPr>
        <w:numPr>
          <w:ilvl w:val="0"/>
          <w:numId w:val="13"/>
        </w:numPr>
      </w:pPr>
      <w:r w:rsidRPr="00A25AF4">
        <w:rPr>
          <w:b/>
          <w:bCs/>
        </w:rPr>
        <w:t xml:space="preserve">14. Štádium vrcholnej staroby </w:t>
      </w:r>
      <w:r w:rsidRPr="00A25AF4">
        <w:t>(od 90. roku)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 xml:space="preserve">Negatívne faktory psychického vývinu (J. </w:t>
      </w:r>
      <w:proofErr w:type="spellStart"/>
      <w:r w:rsidRPr="00A25AF4">
        <w:rPr>
          <w:b/>
          <w:bCs/>
        </w:rPr>
        <w:t>Langmeier</w:t>
      </w:r>
      <w:proofErr w:type="spellEnd"/>
      <w:r w:rsidRPr="00A25AF4">
        <w:rPr>
          <w:b/>
          <w:bCs/>
        </w:rPr>
        <w:t xml:space="preserve">, D. </w:t>
      </w:r>
      <w:proofErr w:type="spellStart"/>
      <w:r w:rsidRPr="00A25AF4">
        <w:rPr>
          <w:b/>
          <w:bCs/>
        </w:rPr>
        <w:t>Krejčířová</w:t>
      </w:r>
      <w:proofErr w:type="spellEnd"/>
      <w:r w:rsidRPr="00A25AF4">
        <w:rPr>
          <w:b/>
          <w:bCs/>
        </w:rPr>
        <w:t>)</w:t>
      </w:r>
    </w:p>
    <w:p w:rsidR="00AB5BC7" w:rsidRPr="00A25AF4" w:rsidRDefault="00A8337A" w:rsidP="00361B94">
      <w:pPr>
        <w:numPr>
          <w:ilvl w:val="0"/>
          <w:numId w:val="14"/>
        </w:numPr>
      </w:pPr>
      <w:r w:rsidRPr="00A25AF4">
        <w:rPr>
          <w:b/>
          <w:bCs/>
        </w:rPr>
        <w:t xml:space="preserve">A) kontinuum </w:t>
      </w:r>
      <w:proofErr w:type="spellStart"/>
      <w:r w:rsidRPr="00A25AF4">
        <w:rPr>
          <w:b/>
          <w:bCs/>
        </w:rPr>
        <w:t>reproduktívneho</w:t>
      </w:r>
      <w:proofErr w:type="spellEnd"/>
      <w:r w:rsidRPr="00A25AF4">
        <w:rPr>
          <w:b/>
          <w:bCs/>
        </w:rPr>
        <w:t xml:space="preserve"> rizika</w:t>
      </w:r>
      <w:r w:rsidRPr="00A25AF4">
        <w:t xml:space="preserve"> (ľahké, stredné, alebo ťažké poškodenie spôsobené geneticky, infekčne, toxicky, mechanicky v prenatálnom, </w:t>
      </w:r>
      <w:proofErr w:type="spellStart"/>
      <w:r w:rsidRPr="00A25AF4">
        <w:t>perinatálnom</w:t>
      </w:r>
      <w:proofErr w:type="spellEnd"/>
      <w:r w:rsidRPr="00A25AF4">
        <w:t xml:space="preserve">, alebo </w:t>
      </w:r>
      <w:proofErr w:type="spellStart"/>
      <w:r w:rsidRPr="00A25AF4">
        <w:t>postnatálnom</w:t>
      </w:r>
      <w:proofErr w:type="spellEnd"/>
      <w:r w:rsidRPr="00A25AF4">
        <w:t xml:space="preserve"> vývine dieťaťa)</w:t>
      </w:r>
    </w:p>
    <w:p w:rsidR="00AB5BC7" w:rsidRPr="00A25AF4" w:rsidRDefault="00A8337A" w:rsidP="00361B94">
      <w:pPr>
        <w:numPr>
          <w:ilvl w:val="0"/>
          <w:numId w:val="14"/>
        </w:numPr>
      </w:pPr>
      <w:r w:rsidRPr="00A25AF4">
        <w:rPr>
          <w:b/>
          <w:bCs/>
        </w:rPr>
        <w:t>B) kontinuum opatrovateľského rizika</w:t>
      </w:r>
      <w:r w:rsidRPr="00A25AF4">
        <w:t xml:space="preserve"> (rôzna intenzita nepriaznivých podmienok životného prostredia s následkom poškodenia psychiky)</w:t>
      </w:r>
    </w:p>
    <w:p w:rsidR="00AB5BC7" w:rsidRPr="00A25AF4" w:rsidRDefault="00A8337A" w:rsidP="00361B94">
      <w:pPr>
        <w:numPr>
          <w:ilvl w:val="0"/>
          <w:numId w:val="14"/>
        </w:numPr>
      </w:pPr>
      <w:r w:rsidRPr="00A25AF4">
        <w:lastRenderedPageBreak/>
        <w:t xml:space="preserve">tieto dve skupiny faktorov ohrozujúcich psychický vývin sa môžu vzájomne prekrývať </w:t>
      </w:r>
    </w:p>
    <w:p w:rsidR="00AB5BC7" w:rsidRPr="00A25AF4" w:rsidRDefault="00A8337A" w:rsidP="00361B94">
      <w:pPr>
        <w:numPr>
          <w:ilvl w:val="0"/>
          <w:numId w:val="14"/>
        </w:numPr>
      </w:pPr>
      <w:r w:rsidRPr="00A25AF4">
        <w:t xml:space="preserve">Psychológia (vývinová, klinická, poradenská) sa venuje hľadaniu možností nápravy a zmierňovaniu následkov čo sa týka skupiny </w:t>
      </w:r>
      <w:proofErr w:type="spellStart"/>
      <w:r w:rsidRPr="00A25AF4">
        <w:t>reproduktívnych</w:t>
      </w:r>
      <w:proofErr w:type="spellEnd"/>
      <w:r w:rsidRPr="00A25AF4">
        <w:t xml:space="preserve"> rizík a vyhľadáva, diagnostikuje a napráva riziká sociálneho charakteru.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 xml:space="preserve">Sociálne faktory ohrozujúce normálny vývin psychiky (J. </w:t>
      </w:r>
      <w:proofErr w:type="spellStart"/>
      <w:r w:rsidRPr="00A25AF4">
        <w:rPr>
          <w:b/>
          <w:bCs/>
        </w:rPr>
        <w:t>Langmeier</w:t>
      </w:r>
      <w:proofErr w:type="spellEnd"/>
      <w:r w:rsidRPr="00A25AF4">
        <w:rPr>
          <w:b/>
          <w:bCs/>
        </w:rPr>
        <w:t xml:space="preserve">, D. </w:t>
      </w:r>
      <w:proofErr w:type="spellStart"/>
      <w:r w:rsidRPr="00A25AF4">
        <w:rPr>
          <w:b/>
          <w:bCs/>
        </w:rPr>
        <w:t>Krejčířová</w:t>
      </w:r>
      <w:proofErr w:type="spellEnd"/>
      <w:r w:rsidRPr="00A25AF4">
        <w:rPr>
          <w:b/>
          <w:bCs/>
        </w:rPr>
        <w:t>)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rPr>
          <w:b/>
          <w:bCs/>
        </w:rPr>
        <w:t>A) Týranie:</w:t>
      </w:r>
      <w:r w:rsidRPr="00A25AF4">
        <w:t xml:space="preserve"> 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t>ublíženie, alebo vedomé odmietnutie zabrániť ublíženiu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rPr>
          <w:b/>
          <w:bCs/>
        </w:rPr>
        <w:t>telesné</w:t>
      </w:r>
      <w:r w:rsidRPr="00A25AF4">
        <w:t xml:space="preserve"> (fyzické ubližovanie)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rPr>
          <w:b/>
          <w:bCs/>
        </w:rPr>
        <w:t>psychické</w:t>
      </w:r>
      <w:r w:rsidRPr="00A25AF4">
        <w:t xml:space="preserve"> (pohŕdanie, terorizovanie, izolácia, korumpovanie, odopieranie emočnej podpory) 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rPr>
          <w:b/>
          <w:bCs/>
        </w:rPr>
        <w:t>B) Zneužívanie:</w:t>
      </w:r>
      <w:r w:rsidRPr="00A25AF4">
        <w:t xml:space="preserve"> 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t>využívanie iného človeka k svojmu vlastnému prospechu z pozície väčšej sily, spoločenskej, alebo intelektuálnej prevahy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t>detí (k práci, sexuálne, manipulácia s dieťaťom po rozvode, prenášanie rodičovských povinností na dieťa)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t xml:space="preserve">žien (žobranie s dieťaťom v náručí, prostitúcia) 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rPr>
          <w:b/>
          <w:bCs/>
        </w:rPr>
        <w:t>C) Zanedbávanie:</w:t>
      </w:r>
      <w:r w:rsidRPr="00A25AF4">
        <w:t xml:space="preserve"> </w:t>
      </w:r>
    </w:p>
    <w:p w:rsidR="00AB5BC7" w:rsidRPr="00A25AF4" w:rsidRDefault="00A8337A" w:rsidP="00361B94">
      <w:pPr>
        <w:numPr>
          <w:ilvl w:val="0"/>
          <w:numId w:val="15"/>
        </w:numPr>
      </w:pPr>
      <w:r w:rsidRPr="00A25AF4">
        <w:t xml:space="preserve">vážne nedostatky v rodičovskej starostlivosti, ktorá je dôležitá pre telesný a duševný vývin dieťaťa (výživa, oblečenie, prístrešie, hygiena, ochrana, vzdelanie) 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 xml:space="preserve">Následky </w:t>
      </w:r>
      <w:proofErr w:type="spellStart"/>
      <w:r w:rsidRPr="00A25AF4">
        <w:rPr>
          <w:b/>
          <w:bCs/>
        </w:rPr>
        <w:t>negat</w:t>
      </w:r>
      <w:proofErr w:type="spellEnd"/>
      <w:r w:rsidRPr="00A25AF4">
        <w:rPr>
          <w:b/>
          <w:bCs/>
        </w:rPr>
        <w:t>. faktorov soc. Charakteru</w:t>
      </w:r>
    </w:p>
    <w:p w:rsidR="00AB5BC7" w:rsidRPr="00A25AF4" w:rsidRDefault="00A8337A" w:rsidP="00361B94">
      <w:pPr>
        <w:numPr>
          <w:ilvl w:val="0"/>
          <w:numId w:val="16"/>
        </w:numPr>
      </w:pPr>
      <w:r w:rsidRPr="00A25AF4">
        <w:rPr>
          <w:b/>
          <w:bCs/>
        </w:rPr>
        <w:t>Psychická deprivácia:</w:t>
      </w:r>
      <w:r w:rsidRPr="00A25AF4">
        <w:t xml:space="preserve"> </w:t>
      </w:r>
    </w:p>
    <w:p w:rsidR="00AB5BC7" w:rsidRPr="00A25AF4" w:rsidRDefault="00A8337A" w:rsidP="00361B94">
      <w:pPr>
        <w:numPr>
          <w:ilvl w:val="0"/>
          <w:numId w:val="16"/>
        </w:numPr>
      </w:pPr>
      <w:r w:rsidRPr="00A25AF4">
        <w:t xml:space="preserve">neuspokojenie sekundárnych potrieb, psychické strádanie z nedostatku pozornosti, nedostatku senzorických a sociálnych podnetov, odlúčenia od rodičov </w:t>
      </w:r>
    </w:p>
    <w:p w:rsidR="00AB5BC7" w:rsidRPr="00A25AF4" w:rsidRDefault="00A8337A" w:rsidP="00361B94">
      <w:pPr>
        <w:numPr>
          <w:ilvl w:val="0"/>
          <w:numId w:val="16"/>
        </w:numPr>
      </w:pPr>
      <w:r w:rsidRPr="00A25AF4">
        <w:rPr>
          <w:b/>
          <w:bCs/>
        </w:rPr>
        <w:t>CAN syndróm (</w:t>
      </w:r>
      <w:proofErr w:type="spellStart"/>
      <w:r w:rsidRPr="00A25AF4">
        <w:rPr>
          <w:b/>
          <w:bCs/>
        </w:rPr>
        <w:t>Child</w:t>
      </w:r>
      <w:proofErr w:type="spellEnd"/>
      <w:r w:rsidRPr="00A25AF4">
        <w:rPr>
          <w:b/>
          <w:bCs/>
        </w:rPr>
        <w:t xml:space="preserve"> </w:t>
      </w:r>
      <w:proofErr w:type="spellStart"/>
      <w:r w:rsidRPr="00A25AF4">
        <w:rPr>
          <w:b/>
          <w:bCs/>
        </w:rPr>
        <w:t>Abuse</w:t>
      </w:r>
      <w:proofErr w:type="spellEnd"/>
      <w:r w:rsidRPr="00A25AF4">
        <w:rPr>
          <w:b/>
          <w:bCs/>
        </w:rPr>
        <w:t xml:space="preserve"> and </w:t>
      </w:r>
      <w:proofErr w:type="spellStart"/>
      <w:r w:rsidRPr="00A25AF4">
        <w:rPr>
          <w:b/>
          <w:bCs/>
        </w:rPr>
        <w:t>Neglect</w:t>
      </w:r>
      <w:proofErr w:type="spellEnd"/>
      <w:r w:rsidRPr="00A25AF4">
        <w:rPr>
          <w:b/>
          <w:bCs/>
        </w:rPr>
        <w:t xml:space="preserve">) – </w:t>
      </w:r>
      <w:r w:rsidRPr="00A25AF4">
        <w:t>syndróm týraného, zneužívaného a zanedbávaného dieťaťa</w:t>
      </w:r>
    </w:p>
    <w:p w:rsidR="00A25AF4" w:rsidRDefault="00A25AF4"/>
    <w:p w:rsidR="00A25AF4" w:rsidRDefault="00A25AF4">
      <w:pPr>
        <w:rPr>
          <w:b/>
          <w:bCs/>
        </w:rPr>
      </w:pPr>
      <w:r w:rsidRPr="00A25AF4">
        <w:rPr>
          <w:b/>
          <w:bCs/>
        </w:rPr>
        <w:t xml:space="preserve">Príčiny sociálne nevhodného správania (J. </w:t>
      </w:r>
      <w:proofErr w:type="spellStart"/>
      <w:r w:rsidRPr="00A25AF4">
        <w:rPr>
          <w:b/>
          <w:bCs/>
        </w:rPr>
        <w:t>Langmeier</w:t>
      </w:r>
      <w:proofErr w:type="spellEnd"/>
      <w:r w:rsidRPr="00A25AF4">
        <w:rPr>
          <w:b/>
          <w:bCs/>
        </w:rPr>
        <w:t xml:space="preserve">, D. </w:t>
      </w:r>
      <w:proofErr w:type="spellStart"/>
      <w:r w:rsidRPr="00A25AF4">
        <w:rPr>
          <w:b/>
          <w:bCs/>
        </w:rPr>
        <w:t>Krejčířová</w:t>
      </w:r>
      <w:proofErr w:type="spellEnd"/>
      <w:r w:rsidRPr="00A25AF4">
        <w:rPr>
          <w:b/>
          <w:bCs/>
        </w:rPr>
        <w:t>):</w:t>
      </w:r>
    </w:p>
    <w:p w:rsidR="00AB5BC7" w:rsidRPr="00A25AF4" w:rsidRDefault="00A8337A" w:rsidP="00361B94">
      <w:pPr>
        <w:numPr>
          <w:ilvl w:val="0"/>
          <w:numId w:val="17"/>
        </w:numPr>
      </w:pPr>
      <w:r w:rsidRPr="00A25AF4">
        <w:rPr>
          <w:b/>
          <w:bCs/>
        </w:rPr>
        <w:t xml:space="preserve">Nezrelosť rodiča </w:t>
      </w:r>
      <w:r w:rsidRPr="00A25AF4">
        <w:t>(adolescentné matky nepripravené na rodičovstvo)</w:t>
      </w:r>
    </w:p>
    <w:p w:rsidR="00AB5BC7" w:rsidRPr="00A25AF4" w:rsidRDefault="00A8337A" w:rsidP="00361B94">
      <w:pPr>
        <w:numPr>
          <w:ilvl w:val="0"/>
          <w:numId w:val="17"/>
        </w:numPr>
      </w:pPr>
      <w:r w:rsidRPr="00A25AF4">
        <w:rPr>
          <w:b/>
          <w:bCs/>
        </w:rPr>
        <w:t xml:space="preserve">Výchovné tradície </w:t>
      </w:r>
      <w:r w:rsidRPr="00A25AF4">
        <w:t>(bitka ako prostriedok výchovy)</w:t>
      </w:r>
    </w:p>
    <w:p w:rsidR="00AB5BC7" w:rsidRPr="00A25AF4" w:rsidRDefault="00A8337A" w:rsidP="00361B94">
      <w:pPr>
        <w:numPr>
          <w:ilvl w:val="0"/>
          <w:numId w:val="17"/>
        </w:numPr>
      </w:pPr>
      <w:proofErr w:type="spellStart"/>
      <w:r w:rsidRPr="00A25AF4">
        <w:rPr>
          <w:b/>
          <w:bCs/>
        </w:rPr>
        <w:t>Transgeneračný</w:t>
      </w:r>
      <w:proofErr w:type="spellEnd"/>
      <w:r w:rsidRPr="00A25AF4">
        <w:rPr>
          <w:b/>
          <w:bCs/>
        </w:rPr>
        <w:t xml:space="preserve"> prenos </w:t>
      </w:r>
      <w:r w:rsidRPr="00A25AF4">
        <w:t>(týrané dieťa sa často stáva týrajúcim rodičom)</w:t>
      </w:r>
    </w:p>
    <w:p w:rsidR="00AB5BC7" w:rsidRPr="00A25AF4" w:rsidRDefault="00A8337A" w:rsidP="00361B94">
      <w:pPr>
        <w:numPr>
          <w:ilvl w:val="0"/>
          <w:numId w:val="17"/>
        </w:numPr>
      </w:pPr>
      <w:r w:rsidRPr="00A25AF4">
        <w:rPr>
          <w:b/>
          <w:bCs/>
        </w:rPr>
        <w:t xml:space="preserve">Väzba k matke v ranom detstve </w:t>
      </w:r>
      <w:r w:rsidRPr="00A25AF4">
        <w:t>(neurčitý, neistý, ambivalentný vzťah matky k dieťaťu je základom jeho neskorších problémov – nedostatok empatie, apatia, bezmocnosť)</w:t>
      </w:r>
    </w:p>
    <w:p w:rsidR="00A25AF4" w:rsidRDefault="00A25AF4"/>
    <w:p w:rsidR="00A25AF4" w:rsidRDefault="00A25AF4"/>
    <w:p w:rsidR="00A25AF4" w:rsidRDefault="00A25AF4" w:rsidP="00A25AF4">
      <w:pPr>
        <w:jc w:val="center"/>
        <w:rPr>
          <w:b/>
          <w:bCs/>
          <w:sz w:val="40"/>
          <w:szCs w:val="40"/>
          <w:u w:val="single"/>
        </w:rPr>
      </w:pPr>
      <w:r w:rsidRPr="00A25AF4">
        <w:rPr>
          <w:b/>
          <w:bCs/>
          <w:sz w:val="40"/>
          <w:szCs w:val="40"/>
          <w:u w:val="single"/>
        </w:rPr>
        <w:lastRenderedPageBreak/>
        <w:t>CHARAKTERISTICKÉ ZNAKY DETSKEJ PSYCHIKY</w:t>
      </w:r>
    </w:p>
    <w:p w:rsidR="00A25AF4" w:rsidRPr="00A25AF4" w:rsidRDefault="00A25AF4" w:rsidP="00A25AF4">
      <w:pPr>
        <w:jc w:val="center"/>
        <w:rPr>
          <w:b/>
          <w:bCs/>
          <w:sz w:val="40"/>
          <w:szCs w:val="40"/>
          <w:u w:val="single"/>
        </w:rPr>
      </w:pPr>
    </w:p>
    <w:p w:rsidR="00AB5BC7" w:rsidRPr="00A25AF4" w:rsidRDefault="00A8337A" w:rsidP="00361B94">
      <w:pPr>
        <w:numPr>
          <w:ilvl w:val="0"/>
          <w:numId w:val="18"/>
        </w:numPr>
      </w:pPr>
      <w:r w:rsidRPr="00A25AF4">
        <w:rPr>
          <w:b/>
          <w:bCs/>
        </w:rPr>
        <w:t xml:space="preserve">SYNKRETIZMUS - </w:t>
      </w:r>
      <w:r w:rsidRPr="00A25AF4">
        <w:t xml:space="preserve">globálne a nerozčlenené vnímanie celku, celostné chápanie a nazeranie na skutočnosť, zážitok dieťaťa je komplexný, zanedbávanie, resp. preceňovanie detailov vnímaného celku, neschopnosť </w:t>
      </w:r>
      <w:proofErr w:type="spellStart"/>
      <w:r w:rsidRPr="00A25AF4">
        <w:t>decentrácie</w:t>
      </w:r>
      <w:proofErr w:type="spellEnd"/>
      <w:r w:rsidRPr="00A25AF4">
        <w:t xml:space="preserve"> (J. </w:t>
      </w:r>
      <w:proofErr w:type="spellStart"/>
      <w:r w:rsidRPr="00A25AF4">
        <w:t>Piaget</w:t>
      </w:r>
      <w:proofErr w:type="spellEnd"/>
      <w:r w:rsidRPr="00A25AF4">
        <w:t xml:space="preserve">); synkretické vnímanie je najčastejšie do 8. roku FV </w:t>
      </w:r>
    </w:p>
    <w:p w:rsidR="00AB5BC7" w:rsidRPr="00A25AF4" w:rsidRDefault="00A8337A" w:rsidP="00361B94">
      <w:pPr>
        <w:numPr>
          <w:ilvl w:val="0"/>
          <w:numId w:val="18"/>
        </w:numPr>
      </w:pPr>
      <w:r w:rsidRPr="00A25AF4">
        <w:rPr>
          <w:b/>
          <w:bCs/>
        </w:rPr>
        <w:t xml:space="preserve">EIDETIZMUS - </w:t>
      </w:r>
      <w:r w:rsidRPr="00A25AF4">
        <w:t>súvisí s preferenciou konkrétnych predstáv, ide o detailné predstavy predtým vnímanej skutočnosti, najčastejšie sa s </w:t>
      </w:r>
      <w:proofErr w:type="spellStart"/>
      <w:r w:rsidRPr="00A25AF4">
        <w:t>eidetickými</w:t>
      </w:r>
      <w:proofErr w:type="spellEnd"/>
      <w:r w:rsidRPr="00A25AF4">
        <w:t xml:space="preserve"> predstavami stretávame v kresbe dieťaťa (v dospelosti napr. výtvarní alebo hudobní umelci; fotografická pamäť a pod.) </w:t>
      </w:r>
    </w:p>
    <w:p w:rsidR="00AB5BC7" w:rsidRPr="00A25AF4" w:rsidRDefault="00A8337A" w:rsidP="00361B94">
      <w:pPr>
        <w:numPr>
          <w:ilvl w:val="0"/>
          <w:numId w:val="18"/>
        </w:numPr>
      </w:pPr>
      <w:r w:rsidRPr="00A25AF4">
        <w:rPr>
          <w:b/>
          <w:bCs/>
        </w:rPr>
        <w:t xml:space="preserve">KONKRETIZMUS -  </w:t>
      </w:r>
      <w:r w:rsidRPr="00A25AF4">
        <w:t xml:space="preserve">jedinečnosť vnímaného objektu (osoby); neschopnosť zovšeobecnenia a abstrakcie (napr. dieťa do cca 3. roku nespozná vlastného otca vo vojenskej rovnošate) </w:t>
      </w:r>
    </w:p>
    <w:p w:rsidR="00A25AF4" w:rsidRPr="00A25AF4" w:rsidRDefault="00A25AF4" w:rsidP="00A25AF4">
      <w:r w:rsidRPr="00A25AF4">
        <w:t> </w:t>
      </w:r>
    </w:p>
    <w:p w:rsidR="00AB5BC7" w:rsidRPr="00A25AF4" w:rsidRDefault="00A8337A" w:rsidP="00361B94">
      <w:pPr>
        <w:numPr>
          <w:ilvl w:val="0"/>
          <w:numId w:val="19"/>
        </w:numPr>
      </w:pPr>
      <w:r w:rsidRPr="00A25AF4">
        <w:rPr>
          <w:b/>
          <w:bCs/>
        </w:rPr>
        <w:t xml:space="preserve">PREZENTIZMUS A TOPIZMUS - </w:t>
      </w:r>
      <w:r w:rsidRPr="00A25AF4">
        <w:t xml:space="preserve">je detská vlastnosť chápať svet iba v prítomnosti a v priestore, v ktorom žije </w:t>
      </w:r>
    </w:p>
    <w:p w:rsidR="00AB5BC7" w:rsidRPr="00A25AF4" w:rsidRDefault="00A8337A" w:rsidP="00361B94">
      <w:pPr>
        <w:numPr>
          <w:ilvl w:val="0"/>
          <w:numId w:val="19"/>
        </w:numPr>
      </w:pPr>
      <w:r w:rsidRPr="00A25AF4">
        <w:rPr>
          <w:b/>
          <w:bCs/>
        </w:rPr>
        <w:t xml:space="preserve">EGOCENTRIZMUS - </w:t>
      </w:r>
      <w:r w:rsidRPr="00A25AF4">
        <w:t>dieťa vníma svet, len vo vzťahu k sebe a okolo seba, myslí si, že svet je tu kvôli nemu, ide o prvé obdobie vzdoru - dva a pol až tri roky</w:t>
      </w:r>
    </w:p>
    <w:p w:rsidR="00AB5BC7" w:rsidRPr="00A25AF4" w:rsidRDefault="00A8337A" w:rsidP="00361B94">
      <w:pPr>
        <w:numPr>
          <w:ilvl w:val="0"/>
          <w:numId w:val="19"/>
        </w:numPr>
      </w:pPr>
      <w:r w:rsidRPr="00A25AF4">
        <w:rPr>
          <w:b/>
          <w:bCs/>
        </w:rPr>
        <w:t xml:space="preserve">ZOSOBŇUJÚCI DYNAMIZMUS - </w:t>
      </w:r>
      <w:r w:rsidRPr="00A25AF4">
        <w:t xml:space="preserve">detská vlastnosť primitívnym spôsobom oživovať všetko čo sa nepohybuje a je neživé – do 6. roku života (detská hra), prejavuje sa v troch hlavných formách: </w:t>
      </w:r>
      <w:proofErr w:type="spellStart"/>
      <w:r w:rsidRPr="00A25AF4">
        <w:rPr>
          <w:i/>
          <w:iCs/>
        </w:rPr>
        <w:t>fyziognomizmus</w:t>
      </w:r>
      <w:proofErr w:type="spellEnd"/>
      <w:r w:rsidRPr="00A25AF4">
        <w:rPr>
          <w:i/>
          <w:iCs/>
        </w:rPr>
        <w:t xml:space="preserve">, personifikácia, </w:t>
      </w:r>
      <w:proofErr w:type="spellStart"/>
      <w:r w:rsidRPr="00A25AF4">
        <w:rPr>
          <w:i/>
          <w:iCs/>
        </w:rPr>
        <w:t>antropomorfizmus</w:t>
      </w:r>
      <w:proofErr w:type="spellEnd"/>
      <w:r w:rsidRPr="00A25AF4">
        <w:t xml:space="preserve"> </w:t>
      </w:r>
    </w:p>
    <w:p w:rsidR="00AB5BC7" w:rsidRPr="00A25AF4" w:rsidRDefault="00A8337A" w:rsidP="00361B94">
      <w:pPr>
        <w:numPr>
          <w:ilvl w:val="0"/>
          <w:numId w:val="19"/>
        </w:numPr>
      </w:pPr>
      <w:r w:rsidRPr="00A25AF4">
        <w:rPr>
          <w:b/>
          <w:bCs/>
        </w:rPr>
        <w:t xml:space="preserve">LABILITA SPRÁVANIA - </w:t>
      </w:r>
      <w:r w:rsidRPr="00A25AF4">
        <w:t>prejavuje sa rýchlym striedaním polarity emócií a v koncentrácii pozornosti</w:t>
      </w:r>
    </w:p>
    <w:p w:rsidR="00AB5BC7" w:rsidRPr="00A25AF4" w:rsidRDefault="00A8337A" w:rsidP="00361B94">
      <w:pPr>
        <w:numPr>
          <w:ilvl w:val="0"/>
          <w:numId w:val="19"/>
        </w:numPr>
      </w:pPr>
      <w:r w:rsidRPr="00A25AF4">
        <w:rPr>
          <w:b/>
          <w:bCs/>
        </w:rPr>
        <w:t xml:space="preserve">KONFABULÁCIA  - </w:t>
      </w:r>
      <w:r w:rsidRPr="00A25AF4">
        <w:t>detská lož (do cca 6 rokov)</w:t>
      </w:r>
    </w:p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Default="00A25AF4"/>
    <w:p w:rsidR="00A25AF4" w:rsidRPr="00A8337A" w:rsidRDefault="00A8337A" w:rsidP="00A8337A">
      <w:pPr>
        <w:jc w:val="center"/>
        <w:rPr>
          <w:b/>
          <w:bCs/>
          <w:sz w:val="40"/>
          <w:szCs w:val="40"/>
          <w:u w:val="single"/>
        </w:rPr>
      </w:pPr>
      <w:r w:rsidRPr="00A8337A">
        <w:rPr>
          <w:b/>
          <w:bCs/>
          <w:sz w:val="40"/>
          <w:szCs w:val="40"/>
          <w:u w:val="single"/>
        </w:rPr>
        <w:lastRenderedPageBreak/>
        <w:t>Teórie psychického vývinu</w:t>
      </w:r>
    </w:p>
    <w:p w:rsidR="00A32405" w:rsidRPr="002021B1" w:rsidRDefault="00A32405" w:rsidP="00361B94">
      <w:pPr>
        <w:numPr>
          <w:ilvl w:val="0"/>
          <w:numId w:val="20"/>
        </w:numPr>
      </w:pPr>
      <w:r w:rsidRPr="002021B1">
        <w:rPr>
          <w:lang w:val="cs-CZ"/>
        </w:rPr>
        <w:t xml:space="preserve">1. </w:t>
      </w:r>
      <w:r w:rsidRPr="002021B1">
        <w:rPr>
          <w:b/>
          <w:bCs/>
        </w:rPr>
        <w:t>Teórie determinácie psychického vývinu</w:t>
      </w:r>
      <w:r w:rsidRPr="002021B1">
        <w:t xml:space="preserve"> </w:t>
      </w:r>
    </w:p>
    <w:p w:rsidR="00A32405" w:rsidRPr="002021B1" w:rsidRDefault="00A32405" w:rsidP="00361B94">
      <w:pPr>
        <w:numPr>
          <w:ilvl w:val="0"/>
          <w:numId w:val="20"/>
        </w:numPr>
      </w:pPr>
      <w:r w:rsidRPr="002021B1">
        <w:t xml:space="preserve">a) Teórie </w:t>
      </w:r>
      <w:proofErr w:type="spellStart"/>
      <w:r w:rsidRPr="002021B1">
        <w:t>empiristické</w:t>
      </w:r>
      <w:proofErr w:type="spellEnd"/>
      <w:r w:rsidRPr="002021B1">
        <w:t xml:space="preserve"> (</w:t>
      </w:r>
      <w:proofErr w:type="spellStart"/>
      <w:r w:rsidRPr="002021B1">
        <w:t>exogenistické</w:t>
      </w:r>
      <w:proofErr w:type="spellEnd"/>
      <w:r w:rsidRPr="002021B1">
        <w:t>)</w:t>
      </w:r>
    </w:p>
    <w:p w:rsidR="00A32405" w:rsidRPr="002021B1" w:rsidRDefault="00A32405" w:rsidP="00361B94">
      <w:pPr>
        <w:numPr>
          <w:ilvl w:val="0"/>
          <w:numId w:val="20"/>
        </w:numPr>
      </w:pPr>
      <w:r w:rsidRPr="002021B1">
        <w:t xml:space="preserve">b) Teórie </w:t>
      </w:r>
      <w:proofErr w:type="spellStart"/>
      <w:r w:rsidRPr="002021B1">
        <w:t>nativistické</w:t>
      </w:r>
      <w:proofErr w:type="spellEnd"/>
      <w:r w:rsidRPr="002021B1">
        <w:t xml:space="preserve"> (</w:t>
      </w:r>
      <w:proofErr w:type="spellStart"/>
      <w:r w:rsidRPr="002021B1">
        <w:t>endogenistické</w:t>
      </w:r>
      <w:proofErr w:type="spellEnd"/>
      <w:r w:rsidRPr="002021B1">
        <w:t>)</w:t>
      </w:r>
    </w:p>
    <w:p w:rsidR="00A32405" w:rsidRPr="002021B1" w:rsidRDefault="00A32405" w:rsidP="00361B94">
      <w:pPr>
        <w:numPr>
          <w:ilvl w:val="2"/>
          <w:numId w:val="20"/>
        </w:numPr>
      </w:pPr>
      <w:r w:rsidRPr="002021B1">
        <w:t xml:space="preserve">racionalistické </w:t>
      </w:r>
    </w:p>
    <w:p w:rsidR="00A32405" w:rsidRPr="002021B1" w:rsidRDefault="00A32405" w:rsidP="00361B94">
      <w:pPr>
        <w:numPr>
          <w:ilvl w:val="2"/>
          <w:numId w:val="20"/>
        </w:numPr>
      </w:pPr>
      <w:r w:rsidRPr="002021B1">
        <w:t>iracionalistické (</w:t>
      </w:r>
      <w:proofErr w:type="spellStart"/>
      <w:r w:rsidRPr="002021B1">
        <w:t>inštinktivistické</w:t>
      </w:r>
      <w:proofErr w:type="spellEnd"/>
      <w:r w:rsidRPr="002021B1">
        <w:t>, hedonistické)</w:t>
      </w:r>
    </w:p>
    <w:p w:rsidR="00A32405" w:rsidRPr="002021B1" w:rsidRDefault="00A32405" w:rsidP="00361B94">
      <w:pPr>
        <w:numPr>
          <w:ilvl w:val="0"/>
          <w:numId w:val="20"/>
        </w:numPr>
      </w:pPr>
      <w:r w:rsidRPr="002021B1">
        <w:t xml:space="preserve">c) Teórie interakčné (syntetické, dialektické) </w:t>
      </w:r>
    </w:p>
    <w:p w:rsidR="00A32405" w:rsidRPr="002021B1" w:rsidRDefault="00A32405" w:rsidP="00361B94">
      <w:pPr>
        <w:numPr>
          <w:ilvl w:val="0"/>
          <w:numId w:val="20"/>
        </w:numPr>
      </w:pPr>
      <w:r w:rsidRPr="002021B1">
        <w:t xml:space="preserve">2. </w:t>
      </w:r>
      <w:r w:rsidRPr="002021B1">
        <w:rPr>
          <w:b/>
          <w:bCs/>
        </w:rPr>
        <w:t>Teórie periodizácie psychického vývinu</w:t>
      </w:r>
      <w:r w:rsidRPr="002021B1">
        <w:t xml:space="preserve"> </w:t>
      </w:r>
    </w:p>
    <w:p w:rsidR="00A32405" w:rsidRPr="002021B1" w:rsidRDefault="00A32405" w:rsidP="00361B94">
      <w:pPr>
        <w:numPr>
          <w:ilvl w:val="0"/>
          <w:numId w:val="20"/>
        </w:numPr>
      </w:pPr>
      <w:r w:rsidRPr="002021B1">
        <w:t xml:space="preserve">3. </w:t>
      </w:r>
      <w:r w:rsidRPr="002021B1">
        <w:rPr>
          <w:b/>
          <w:bCs/>
        </w:rPr>
        <w:t xml:space="preserve">Teórie </w:t>
      </w:r>
      <w:proofErr w:type="spellStart"/>
      <w:r w:rsidRPr="002021B1">
        <w:rPr>
          <w:b/>
          <w:bCs/>
        </w:rPr>
        <w:t>individuácie</w:t>
      </w:r>
      <w:proofErr w:type="spellEnd"/>
      <w:r w:rsidRPr="002021B1">
        <w:rPr>
          <w:b/>
          <w:bCs/>
        </w:rPr>
        <w:t xml:space="preserve"> psychického vývinu</w:t>
      </w:r>
      <w:r w:rsidRPr="002021B1">
        <w:t xml:space="preserve"> </w:t>
      </w:r>
    </w:p>
    <w:p w:rsidR="00A8337A" w:rsidRDefault="00A8337A"/>
    <w:p w:rsidR="002021B1" w:rsidRDefault="002021B1">
      <w:pPr>
        <w:rPr>
          <w:lang w:val="cs-CZ"/>
        </w:rPr>
      </w:pPr>
      <w:r w:rsidRPr="002021B1">
        <w:rPr>
          <w:lang w:val="cs-CZ"/>
        </w:rPr>
        <w:t>„</w:t>
      </w:r>
      <w:proofErr w:type="spellStart"/>
      <w:r w:rsidRPr="002021B1">
        <w:rPr>
          <w:b/>
          <w:bCs/>
          <w:lang w:val="cs-CZ"/>
        </w:rPr>
        <w:t>Nature</w:t>
      </w:r>
      <w:proofErr w:type="spellEnd"/>
      <w:r w:rsidRPr="002021B1">
        <w:rPr>
          <w:b/>
          <w:bCs/>
          <w:lang w:val="cs-CZ"/>
        </w:rPr>
        <w:t xml:space="preserve"> versus </w:t>
      </w:r>
      <w:proofErr w:type="spellStart"/>
      <w:r w:rsidRPr="002021B1">
        <w:rPr>
          <w:b/>
          <w:bCs/>
          <w:lang w:val="cs-CZ"/>
        </w:rPr>
        <w:t>nurture</w:t>
      </w:r>
      <w:proofErr w:type="spellEnd"/>
      <w:r w:rsidRPr="002021B1">
        <w:rPr>
          <w:lang w:val="cs-CZ"/>
        </w:rPr>
        <w:t>“</w:t>
      </w:r>
    </w:p>
    <w:p w:rsidR="002021B1" w:rsidRDefault="002021B1" w:rsidP="002021B1">
      <w:proofErr w:type="spellStart"/>
      <w:r w:rsidRPr="002021B1">
        <w:rPr>
          <w:b/>
          <w:bCs/>
        </w:rPr>
        <w:t>Environmentalizmus</w:t>
      </w:r>
      <w:proofErr w:type="spellEnd"/>
      <w:r w:rsidRPr="002021B1">
        <w:t xml:space="preserve"> </w:t>
      </w:r>
      <w:proofErr w:type="spellStart"/>
      <w:r w:rsidRPr="002021B1">
        <w:t>vs</w:t>
      </w:r>
      <w:proofErr w:type="spellEnd"/>
      <w:r w:rsidRPr="002021B1">
        <w:t xml:space="preserve">. </w:t>
      </w:r>
      <w:proofErr w:type="spellStart"/>
      <w:r w:rsidRPr="002021B1">
        <w:rPr>
          <w:b/>
          <w:bCs/>
        </w:rPr>
        <w:t>Hereditarizmus</w:t>
      </w:r>
      <w:proofErr w:type="spellEnd"/>
      <w:r w:rsidRPr="002021B1">
        <w:t xml:space="preserve"> (F. </w:t>
      </w:r>
      <w:proofErr w:type="spellStart"/>
      <w:r w:rsidRPr="002021B1">
        <w:t>Galton</w:t>
      </w:r>
      <w:proofErr w:type="spellEnd"/>
      <w:r w:rsidRPr="002021B1">
        <w:t xml:space="preserve">) (napr. skúmanie dvojčiat – A. R. </w:t>
      </w:r>
      <w:proofErr w:type="spellStart"/>
      <w:r w:rsidRPr="002021B1">
        <w:t>Lurija</w:t>
      </w:r>
      <w:proofErr w:type="spellEnd"/>
      <w:r w:rsidRPr="002021B1">
        <w:t xml:space="preserve">, J. </w:t>
      </w:r>
      <w:proofErr w:type="spellStart"/>
      <w:r w:rsidRPr="002021B1">
        <w:t>Švancara</w:t>
      </w:r>
      <w:proofErr w:type="spellEnd"/>
      <w:r w:rsidRPr="002021B1">
        <w:t xml:space="preserve">, H. </w:t>
      </w:r>
      <w:proofErr w:type="spellStart"/>
      <w:r w:rsidRPr="002021B1">
        <w:t>Eysenck</w:t>
      </w:r>
      <w:proofErr w:type="spellEnd"/>
      <w:r w:rsidRPr="002021B1">
        <w:t>)</w:t>
      </w:r>
    </w:p>
    <w:p w:rsidR="002021B1" w:rsidRPr="002021B1" w:rsidRDefault="002021B1" w:rsidP="002021B1">
      <w:r w:rsidRPr="002021B1">
        <w:drawing>
          <wp:inline distT="0" distB="0" distL="0" distR="0">
            <wp:extent cx="323850" cy="708660"/>
            <wp:effectExtent l="19050" t="0" r="0" b="0"/>
            <wp:docPr id="1" name="Obj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4187" cy="979488"/>
                      <a:chOff x="4192588" y="2708275"/>
                      <a:chExt cx="484187" cy="979488"/>
                    </a:xfrm>
                  </a:grpSpPr>
                  <a:sp>
                    <a:nvSpPr>
                      <a:cNvPr id="2" name="Šípka dolu 1"/>
                      <a:cNvSpPr/>
                    </a:nvSpPr>
                    <a:spPr>
                      <a:xfrm>
                        <a:off x="4192588" y="2708275"/>
                        <a:ext cx="484187" cy="979488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021B1" w:rsidRPr="002021B1" w:rsidRDefault="002021B1" w:rsidP="002021B1">
      <w:r w:rsidRPr="002021B1">
        <w:rPr>
          <w:b/>
          <w:bCs/>
        </w:rPr>
        <w:t>konvergencia</w:t>
      </w:r>
      <w:r w:rsidRPr="002021B1">
        <w:t xml:space="preserve"> smerov - 3 hypotézy (J. </w:t>
      </w:r>
      <w:proofErr w:type="spellStart"/>
      <w:r w:rsidRPr="002021B1">
        <w:t>Švancara</w:t>
      </w:r>
      <w:proofErr w:type="spellEnd"/>
      <w:r w:rsidRPr="002021B1">
        <w:t>):</w:t>
      </w:r>
    </w:p>
    <w:p w:rsidR="002021B1" w:rsidRPr="002021B1" w:rsidRDefault="002021B1" w:rsidP="002021B1">
      <w:r w:rsidRPr="002021B1">
        <w:t xml:space="preserve">1. </w:t>
      </w:r>
      <w:proofErr w:type="spellStart"/>
      <w:r w:rsidRPr="002021B1">
        <w:t>Gaussova</w:t>
      </w:r>
      <w:proofErr w:type="spellEnd"/>
      <w:r w:rsidRPr="002021B1">
        <w:t xml:space="preserve"> krivka</w:t>
      </w:r>
    </w:p>
    <w:p w:rsidR="002021B1" w:rsidRPr="002021B1" w:rsidRDefault="002021B1" w:rsidP="002021B1">
      <w:r w:rsidRPr="002021B1">
        <w:t xml:space="preserve">2. Psychické stavy </w:t>
      </w:r>
      <w:proofErr w:type="spellStart"/>
      <w:r w:rsidRPr="002021B1">
        <w:t>vs</w:t>
      </w:r>
      <w:proofErr w:type="spellEnd"/>
      <w:r w:rsidRPr="002021B1">
        <w:t>. správanie v sociálnom kontexte</w:t>
      </w:r>
    </w:p>
    <w:p w:rsidR="002021B1" w:rsidRPr="002021B1" w:rsidRDefault="002021B1" w:rsidP="002021B1">
      <w:r w:rsidRPr="002021B1">
        <w:t>3. Stupeň vývinu</w:t>
      </w:r>
    </w:p>
    <w:p w:rsidR="002021B1" w:rsidRDefault="002021B1"/>
    <w:p w:rsidR="002021B1" w:rsidRPr="002021B1" w:rsidRDefault="002021B1" w:rsidP="002021B1">
      <w:pPr>
        <w:jc w:val="center"/>
        <w:rPr>
          <w:i/>
        </w:rPr>
      </w:pPr>
      <w:r w:rsidRPr="002021B1">
        <w:rPr>
          <w:b/>
          <w:bCs/>
          <w:i/>
          <w:sz w:val="28"/>
          <w:szCs w:val="28"/>
        </w:rPr>
        <w:t>Najvýznamnejšie vývinové teórie</w:t>
      </w:r>
      <w:r w:rsidRPr="002021B1">
        <w:rPr>
          <w:b/>
          <w:bCs/>
          <w:i/>
        </w:rPr>
        <w:br/>
      </w:r>
      <w:r w:rsidRPr="002021B1">
        <w:rPr>
          <w:i/>
        </w:rPr>
        <w:t>(Periodizácie psychického vývinu)</w:t>
      </w:r>
    </w:p>
    <w:p w:rsidR="00A32405" w:rsidRPr="002021B1" w:rsidRDefault="00A32405" w:rsidP="00361B94">
      <w:pPr>
        <w:numPr>
          <w:ilvl w:val="0"/>
          <w:numId w:val="21"/>
        </w:numPr>
      </w:pPr>
      <w:r w:rsidRPr="002021B1">
        <w:t xml:space="preserve">S. </w:t>
      </w:r>
      <w:proofErr w:type="spellStart"/>
      <w:r w:rsidRPr="002021B1">
        <w:t>Freud</w:t>
      </w:r>
      <w:proofErr w:type="spellEnd"/>
      <w:r w:rsidRPr="002021B1">
        <w:t xml:space="preserve"> - teória </w:t>
      </w:r>
      <w:proofErr w:type="spellStart"/>
      <w:r w:rsidRPr="002021B1">
        <w:t>psychosexuálneho</w:t>
      </w:r>
      <w:proofErr w:type="spellEnd"/>
      <w:r w:rsidRPr="002021B1">
        <w:t xml:space="preserve"> vývinu</w:t>
      </w:r>
    </w:p>
    <w:p w:rsidR="00A32405" w:rsidRPr="002021B1" w:rsidRDefault="00A32405" w:rsidP="00361B94">
      <w:pPr>
        <w:numPr>
          <w:ilvl w:val="0"/>
          <w:numId w:val="21"/>
        </w:numPr>
      </w:pPr>
      <w:r w:rsidRPr="002021B1">
        <w:t xml:space="preserve">E. H. </w:t>
      </w:r>
      <w:proofErr w:type="spellStart"/>
      <w:r w:rsidRPr="002021B1">
        <w:t>Erikson</w:t>
      </w:r>
      <w:proofErr w:type="spellEnd"/>
      <w:r w:rsidRPr="002021B1">
        <w:t xml:space="preserve"> - epigenetické štádiá</w:t>
      </w:r>
    </w:p>
    <w:p w:rsidR="00A32405" w:rsidRPr="002021B1" w:rsidRDefault="00A32405" w:rsidP="00361B94">
      <w:pPr>
        <w:numPr>
          <w:ilvl w:val="0"/>
          <w:numId w:val="21"/>
        </w:numPr>
      </w:pPr>
      <w:r w:rsidRPr="002021B1">
        <w:t xml:space="preserve">M. </w:t>
      </w:r>
      <w:proofErr w:type="spellStart"/>
      <w:r w:rsidRPr="002021B1">
        <w:t>Mahlerová</w:t>
      </w:r>
      <w:proofErr w:type="spellEnd"/>
      <w:r w:rsidRPr="002021B1">
        <w:t xml:space="preserve"> – teória psychického vývinu</w:t>
      </w:r>
    </w:p>
    <w:p w:rsidR="00A32405" w:rsidRPr="002021B1" w:rsidRDefault="00A32405" w:rsidP="00361B94">
      <w:pPr>
        <w:numPr>
          <w:ilvl w:val="0"/>
          <w:numId w:val="21"/>
        </w:numPr>
      </w:pPr>
      <w:r w:rsidRPr="002021B1">
        <w:t xml:space="preserve">J. </w:t>
      </w:r>
      <w:proofErr w:type="spellStart"/>
      <w:r w:rsidRPr="002021B1">
        <w:t>Piaget</w:t>
      </w:r>
      <w:proofErr w:type="spellEnd"/>
      <w:r w:rsidRPr="002021B1">
        <w:t xml:space="preserve"> (vývin myslenia, teória morálneho vývinu)</w:t>
      </w:r>
    </w:p>
    <w:p w:rsidR="00A32405" w:rsidRPr="002021B1" w:rsidRDefault="00A32405" w:rsidP="00361B94">
      <w:pPr>
        <w:numPr>
          <w:ilvl w:val="0"/>
          <w:numId w:val="21"/>
        </w:numPr>
      </w:pPr>
      <w:r w:rsidRPr="002021B1">
        <w:t xml:space="preserve">J. S. </w:t>
      </w:r>
      <w:proofErr w:type="spellStart"/>
      <w:r w:rsidRPr="002021B1">
        <w:t>Bruner</w:t>
      </w:r>
      <w:proofErr w:type="spellEnd"/>
      <w:r w:rsidRPr="002021B1">
        <w:t xml:space="preserve"> (kognitívny a jazykový vývin)</w:t>
      </w:r>
    </w:p>
    <w:p w:rsidR="00A32405" w:rsidRPr="002021B1" w:rsidRDefault="00A32405" w:rsidP="00361B94">
      <w:pPr>
        <w:numPr>
          <w:ilvl w:val="0"/>
          <w:numId w:val="21"/>
        </w:numPr>
      </w:pPr>
      <w:r w:rsidRPr="002021B1">
        <w:t xml:space="preserve">L. S. </w:t>
      </w:r>
      <w:proofErr w:type="spellStart"/>
      <w:r w:rsidRPr="002021B1">
        <w:t>Vygotskij</w:t>
      </w:r>
      <w:proofErr w:type="spellEnd"/>
      <w:r w:rsidRPr="002021B1">
        <w:t xml:space="preserve"> (teória jazykového a pojmového vývinu)</w:t>
      </w:r>
    </w:p>
    <w:p w:rsidR="00A32405" w:rsidRPr="002021B1" w:rsidRDefault="00A32405" w:rsidP="00361B94">
      <w:pPr>
        <w:numPr>
          <w:ilvl w:val="0"/>
          <w:numId w:val="21"/>
        </w:numPr>
      </w:pPr>
      <w:r w:rsidRPr="002021B1">
        <w:t xml:space="preserve">L. </w:t>
      </w:r>
      <w:proofErr w:type="spellStart"/>
      <w:r w:rsidRPr="002021B1">
        <w:t>Kohlberg</w:t>
      </w:r>
      <w:proofErr w:type="spellEnd"/>
      <w:r w:rsidRPr="002021B1">
        <w:t xml:space="preserve"> (teória morálneho vývinu)</w:t>
      </w:r>
    </w:p>
    <w:p w:rsidR="00A32405" w:rsidRPr="002021B1" w:rsidRDefault="00A32405" w:rsidP="00361B94">
      <w:pPr>
        <w:numPr>
          <w:ilvl w:val="0"/>
          <w:numId w:val="21"/>
        </w:numPr>
      </w:pPr>
      <w:r w:rsidRPr="002021B1">
        <w:t xml:space="preserve">C. </w:t>
      </w:r>
      <w:proofErr w:type="spellStart"/>
      <w:r w:rsidRPr="002021B1">
        <w:t>Gilliganová</w:t>
      </w:r>
      <w:proofErr w:type="spellEnd"/>
      <w:r w:rsidRPr="002021B1">
        <w:t xml:space="preserve"> (teória morálneho vývinu)</w:t>
      </w:r>
    </w:p>
    <w:p w:rsidR="002021B1" w:rsidRPr="002021B1" w:rsidRDefault="002021B1">
      <w:pPr>
        <w:rPr>
          <w:b/>
          <w:bCs/>
          <w:u w:val="single"/>
          <w:lang w:val="cs-CZ"/>
        </w:rPr>
      </w:pPr>
      <w:proofErr w:type="spellStart"/>
      <w:r w:rsidRPr="002021B1">
        <w:rPr>
          <w:b/>
          <w:bCs/>
          <w:u w:val="single"/>
          <w:lang w:val="cs-CZ"/>
        </w:rPr>
        <w:lastRenderedPageBreak/>
        <w:t>Teória</w:t>
      </w:r>
      <w:proofErr w:type="spellEnd"/>
      <w:r w:rsidRPr="002021B1">
        <w:rPr>
          <w:b/>
          <w:bCs/>
          <w:u w:val="single"/>
          <w:lang w:val="cs-CZ"/>
        </w:rPr>
        <w:t xml:space="preserve"> </w:t>
      </w:r>
      <w:proofErr w:type="spellStart"/>
      <w:r w:rsidRPr="002021B1">
        <w:rPr>
          <w:b/>
          <w:bCs/>
          <w:u w:val="single"/>
          <w:lang w:val="cs-CZ"/>
        </w:rPr>
        <w:t>psychosexuálneho</w:t>
      </w:r>
      <w:proofErr w:type="spellEnd"/>
      <w:r w:rsidRPr="002021B1">
        <w:rPr>
          <w:b/>
          <w:bCs/>
          <w:u w:val="single"/>
          <w:lang w:val="cs-CZ"/>
        </w:rPr>
        <w:t xml:space="preserve"> vývinu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rPr>
          <w:lang w:val="cs-CZ"/>
        </w:rPr>
        <w:t xml:space="preserve">Autor: </w:t>
      </w:r>
      <w:r w:rsidRPr="002021B1">
        <w:rPr>
          <w:b/>
          <w:bCs/>
          <w:lang w:val="cs-CZ"/>
        </w:rPr>
        <w:t xml:space="preserve">Sigmund </w:t>
      </w:r>
      <w:proofErr w:type="spellStart"/>
      <w:r w:rsidRPr="002021B1">
        <w:rPr>
          <w:b/>
          <w:bCs/>
          <w:lang w:val="cs-CZ"/>
        </w:rPr>
        <w:t>Freud</w:t>
      </w:r>
      <w:proofErr w:type="spellEnd"/>
      <w:r w:rsidRPr="002021B1">
        <w:rPr>
          <w:b/>
          <w:bCs/>
          <w:lang w:val="cs-CZ"/>
        </w:rPr>
        <w:t xml:space="preserve"> </w:t>
      </w:r>
      <w:r w:rsidRPr="002021B1">
        <w:rPr>
          <w:lang w:val="cs-CZ"/>
        </w:rPr>
        <w:t>(1856 - 1939):</w:t>
      </w:r>
    </w:p>
    <w:p w:rsidR="00A32405" w:rsidRPr="002021B1" w:rsidRDefault="00A32405" w:rsidP="002021B1">
      <w:pPr>
        <w:ind w:left="720"/>
      </w:pPr>
      <w:r w:rsidRPr="002021B1">
        <w:rPr>
          <w:b/>
          <w:bCs/>
        </w:rPr>
        <w:t xml:space="preserve">1. Orálne štádium </w:t>
      </w:r>
      <w:r w:rsidRPr="002021B1">
        <w:t>(1. rok života)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zóna slasti – ústny otvor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činnosti - jedenie, hryzenie, prežúvanie – zdroj slasti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orálna inkorporácia, orálna agresia</w:t>
      </w:r>
    </w:p>
    <w:p w:rsidR="00A32405" w:rsidRPr="002021B1" w:rsidRDefault="00A32405" w:rsidP="002021B1">
      <w:pPr>
        <w:ind w:left="720"/>
      </w:pPr>
      <w:r w:rsidRPr="002021B1">
        <w:rPr>
          <w:b/>
          <w:bCs/>
        </w:rPr>
        <w:t>2. Análne štádium</w:t>
      </w:r>
      <w:r w:rsidRPr="002021B1">
        <w:t xml:space="preserve"> (1. a 2. rok)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zóna slasti – análny otvor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činnosti - nácvik toalety - odklad slasti z uvoľnenia análneho napätia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 xml:space="preserve">análna </w:t>
      </w:r>
      <w:proofErr w:type="spellStart"/>
      <w:r w:rsidRPr="002021B1">
        <w:t>retentívnosť</w:t>
      </w:r>
      <w:proofErr w:type="spellEnd"/>
      <w:r w:rsidRPr="002021B1">
        <w:t xml:space="preserve">, análna </w:t>
      </w:r>
      <w:proofErr w:type="spellStart"/>
      <w:r w:rsidRPr="002021B1">
        <w:t>expulzivita</w:t>
      </w:r>
      <w:proofErr w:type="spellEnd"/>
      <w:r w:rsidRPr="002021B1">
        <w:t xml:space="preserve"> </w:t>
      </w:r>
    </w:p>
    <w:p w:rsidR="00A32405" w:rsidRPr="002021B1" w:rsidRDefault="00A32405" w:rsidP="002021B1">
      <w:pPr>
        <w:ind w:left="720"/>
      </w:pPr>
      <w:r w:rsidRPr="002021B1">
        <w:rPr>
          <w:b/>
          <w:bCs/>
        </w:rPr>
        <w:t xml:space="preserve">3. </w:t>
      </w:r>
      <w:proofErr w:type="spellStart"/>
      <w:r w:rsidRPr="002021B1">
        <w:rPr>
          <w:b/>
          <w:bCs/>
        </w:rPr>
        <w:t>Falické</w:t>
      </w:r>
      <w:proofErr w:type="spellEnd"/>
      <w:r w:rsidRPr="002021B1">
        <w:rPr>
          <w:b/>
          <w:bCs/>
        </w:rPr>
        <w:t xml:space="preserve"> štádium</w:t>
      </w:r>
      <w:r w:rsidRPr="002021B1">
        <w:t xml:space="preserve"> (2. – cca 5., 6. rok)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zóna slasti – pohlavné orgány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činnosti - masturbácia – zdroj slasti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oidipovský komplex, kastračná úzkosť chlapcov, závisť penisu dievčat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identifikácia</w:t>
      </w:r>
    </w:p>
    <w:p w:rsidR="00A32405" w:rsidRPr="002021B1" w:rsidRDefault="00A32405" w:rsidP="002021B1">
      <w:pPr>
        <w:ind w:left="720"/>
      </w:pPr>
      <w:r w:rsidRPr="002021B1">
        <w:rPr>
          <w:b/>
          <w:bCs/>
        </w:rPr>
        <w:t>4. Štádium latencie</w:t>
      </w:r>
      <w:r w:rsidRPr="002021B1">
        <w:t xml:space="preserve"> (5. – 12. rok)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potlačenie sexuálnych túžob dieťaťa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kapacita pre sublimáciu, záujem o druhých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rPr>
          <w:b/>
          <w:bCs/>
        </w:rPr>
        <w:t>5. Genitálne štádium</w:t>
      </w:r>
      <w:r w:rsidRPr="002021B1">
        <w:t xml:space="preserve"> (od 12. roku)</w:t>
      </w:r>
    </w:p>
    <w:p w:rsidR="00A32405" w:rsidRPr="002021B1" w:rsidRDefault="00A32405" w:rsidP="00361B94">
      <w:pPr>
        <w:numPr>
          <w:ilvl w:val="0"/>
          <w:numId w:val="22"/>
        </w:numPr>
      </w:pPr>
      <w:r w:rsidRPr="002021B1">
        <w:t>stabilizácia osobnosti, dospelá sexualita</w:t>
      </w:r>
    </w:p>
    <w:p w:rsidR="00A32405" w:rsidRDefault="00A32405" w:rsidP="00361B94">
      <w:pPr>
        <w:numPr>
          <w:ilvl w:val="0"/>
          <w:numId w:val="22"/>
        </w:numPr>
      </w:pPr>
      <w:r w:rsidRPr="002021B1">
        <w:t>altruistický motív lásky</w:t>
      </w:r>
    </w:p>
    <w:p w:rsidR="002021B1" w:rsidRDefault="002021B1" w:rsidP="002021B1"/>
    <w:p w:rsidR="002021B1" w:rsidRPr="002021B1" w:rsidRDefault="002021B1" w:rsidP="002021B1">
      <w:pPr>
        <w:rPr>
          <w:b/>
          <w:bCs/>
          <w:u w:val="single"/>
          <w:lang w:val="cs-CZ"/>
        </w:rPr>
      </w:pPr>
      <w:proofErr w:type="spellStart"/>
      <w:r w:rsidRPr="002021B1">
        <w:rPr>
          <w:b/>
          <w:bCs/>
          <w:u w:val="single"/>
          <w:lang w:val="cs-CZ"/>
        </w:rPr>
        <w:t>Teória</w:t>
      </w:r>
      <w:proofErr w:type="spellEnd"/>
      <w:r w:rsidRPr="002021B1">
        <w:rPr>
          <w:b/>
          <w:bCs/>
          <w:u w:val="single"/>
          <w:lang w:val="cs-CZ"/>
        </w:rPr>
        <w:t xml:space="preserve"> epigenetických </w:t>
      </w:r>
      <w:proofErr w:type="spellStart"/>
      <w:r w:rsidRPr="002021B1">
        <w:rPr>
          <w:b/>
          <w:bCs/>
          <w:u w:val="single"/>
          <w:lang w:val="cs-CZ"/>
        </w:rPr>
        <w:t>štádií</w:t>
      </w:r>
      <w:proofErr w:type="spellEnd"/>
      <w:r w:rsidRPr="002021B1">
        <w:rPr>
          <w:b/>
          <w:bCs/>
          <w:u w:val="single"/>
          <w:lang w:val="cs-CZ"/>
        </w:rPr>
        <w:t xml:space="preserve"> - osem (</w:t>
      </w:r>
      <w:proofErr w:type="spellStart"/>
      <w:r w:rsidRPr="002021B1">
        <w:rPr>
          <w:b/>
          <w:bCs/>
          <w:u w:val="single"/>
          <w:lang w:val="cs-CZ"/>
        </w:rPr>
        <w:t>deväť</w:t>
      </w:r>
      <w:proofErr w:type="spellEnd"/>
      <w:r w:rsidRPr="002021B1">
        <w:rPr>
          <w:b/>
          <w:bCs/>
          <w:u w:val="single"/>
          <w:lang w:val="cs-CZ"/>
        </w:rPr>
        <w:t xml:space="preserve">) </w:t>
      </w:r>
      <w:proofErr w:type="spellStart"/>
      <w:r w:rsidRPr="002021B1">
        <w:rPr>
          <w:b/>
          <w:bCs/>
          <w:u w:val="single"/>
          <w:lang w:val="cs-CZ"/>
        </w:rPr>
        <w:t>vekov</w:t>
      </w:r>
      <w:proofErr w:type="spellEnd"/>
      <w:r w:rsidRPr="002021B1">
        <w:rPr>
          <w:b/>
          <w:bCs/>
          <w:u w:val="single"/>
          <w:lang w:val="cs-CZ"/>
        </w:rPr>
        <w:t xml:space="preserve"> </w:t>
      </w:r>
      <w:proofErr w:type="spellStart"/>
      <w:r w:rsidRPr="002021B1">
        <w:rPr>
          <w:b/>
          <w:bCs/>
          <w:u w:val="single"/>
          <w:lang w:val="cs-CZ"/>
        </w:rPr>
        <w:t>človeka</w:t>
      </w:r>
      <w:proofErr w:type="spellEnd"/>
      <w:r w:rsidRPr="002021B1">
        <w:rPr>
          <w:b/>
          <w:bCs/>
          <w:u w:val="single"/>
          <w:lang w:val="cs-CZ"/>
        </w:rPr>
        <w:t>:</w:t>
      </w:r>
    </w:p>
    <w:p w:rsidR="002021B1" w:rsidRPr="002021B1" w:rsidRDefault="002021B1" w:rsidP="002021B1">
      <w:r w:rsidRPr="002021B1">
        <w:t xml:space="preserve">Autori: </w:t>
      </w:r>
      <w:r w:rsidRPr="002021B1">
        <w:rPr>
          <w:b/>
          <w:bCs/>
        </w:rPr>
        <w:t xml:space="preserve">Erik </w:t>
      </w:r>
      <w:proofErr w:type="spellStart"/>
      <w:r w:rsidRPr="002021B1">
        <w:rPr>
          <w:b/>
          <w:bCs/>
        </w:rPr>
        <w:t>Homburger</w:t>
      </w:r>
      <w:proofErr w:type="spellEnd"/>
      <w:r w:rsidRPr="002021B1">
        <w:rPr>
          <w:b/>
          <w:bCs/>
        </w:rPr>
        <w:t xml:space="preserve"> </w:t>
      </w:r>
      <w:proofErr w:type="spellStart"/>
      <w:r w:rsidRPr="002021B1">
        <w:rPr>
          <w:b/>
          <w:bCs/>
        </w:rPr>
        <w:t>Erikson</w:t>
      </w:r>
      <w:proofErr w:type="spellEnd"/>
      <w:r w:rsidRPr="002021B1">
        <w:rPr>
          <w:b/>
          <w:bCs/>
        </w:rPr>
        <w:t xml:space="preserve"> </w:t>
      </w:r>
      <w:r w:rsidRPr="002021B1">
        <w:t xml:space="preserve">(1902-1982), </w:t>
      </w:r>
      <w:proofErr w:type="spellStart"/>
      <w:r w:rsidRPr="002021B1">
        <w:rPr>
          <w:b/>
          <w:bCs/>
        </w:rPr>
        <w:t>Joan</w:t>
      </w:r>
      <w:proofErr w:type="spellEnd"/>
      <w:r w:rsidRPr="002021B1">
        <w:rPr>
          <w:b/>
          <w:bCs/>
        </w:rPr>
        <w:t xml:space="preserve"> M. </w:t>
      </w:r>
      <w:proofErr w:type="spellStart"/>
      <w:r w:rsidRPr="002021B1">
        <w:rPr>
          <w:b/>
          <w:bCs/>
        </w:rPr>
        <w:t>Erikson</w:t>
      </w:r>
      <w:proofErr w:type="spellEnd"/>
      <w:r w:rsidRPr="002021B1">
        <w:rPr>
          <w:b/>
          <w:bCs/>
        </w:rPr>
        <w:t xml:space="preserve"> </w:t>
      </w:r>
      <w:r w:rsidRPr="002021B1">
        <w:t xml:space="preserve">(1902 – 1997) </w:t>
      </w:r>
    </w:p>
    <w:p w:rsidR="00A32405" w:rsidRPr="002021B1" w:rsidRDefault="00A32405" w:rsidP="00361B94">
      <w:pPr>
        <w:numPr>
          <w:ilvl w:val="0"/>
          <w:numId w:val="23"/>
        </w:numPr>
      </w:pPr>
      <w:r w:rsidRPr="002021B1">
        <w:t xml:space="preserve">rozpracoval štruktúru psychoanalýzy a staval na </w:t>
      </w:r>
      <w:proofErr w:type="spellStart"/>
      <w:r w:rsidRPr="002021B1">
        <w:t>Freudovom</w:t>
      </w:r>
      <w:proofErr w:type="spellEnd"/>
      <w:r w:rsidRPr="002021B1">
        <w:t xml:space="preserve"> koncepte vývinových štádií, ktoré v svojej vlastnej schéme rozšíril na celý životný cyklus od narodenia po smrť – </w:t>
      </w:r>
      <w:proofErr w:type="spellStart"/>
      <w:r w:rsidRPr="002021B1">
        <w:rPr>
          <w:b/>
          <w:bCs/>
        </w:rPr>
        <w:t>psychosociálna</w:t>
      </w:r>
      <w:proofErr w:type="spellEnd"/>
      <w:r w:rsidRPr="002021B1">
        <w:rPr>
          <w:b/>
          <w:bCs/>
        </w:rPr>
        <w:t xml:space="preserve"> teória vývinu</w:t>
      </w:r>
      <w:r w:rsidRPr="002021B1">
        <w:t>,</w:t>
      </w:r>
    </w:p>
    <w:p w:rsidR="00A32405" w:rsidRPr="002021B1" w:rsidRDefault="00A32405" w:rsidP="00361B94">
      <w:pPr>
        <w:numPr>
          <w:ilvl w:val="0"/>
          <w:numId w:val="23"/>
        </w:numPr>
      </w:pPr>
      <w:r w:rsidRPr="002021B1">
        <w:rPr>
          <w:b/>
          <w:bCs/>
        </w:rPr>
        <w:t>Princíp:</w:t>
      </w:r>
    </w:p>
    <w:p w:rsidR="00A32405" w:rsidRPr="002021B1" w:rsidRDefault="00A32405" w:rsidP="00361B94">
      <w:pPr>
        <w:numPr>
          <w:ilvl w:val="0"/>
          <w:numId w:val="23"/>
        </w:numPr>
      </w:pPr>
      <w:r w:rsidRPr="002021B1">
        <w:rPr>
          <w:b/>
          <w:bCs/>
          <w:i/>
          <w:iCs/>
        </w:rPr>
        <w:t>epigenéza</w:t>
      </w:r>
      <w:r w:rsidRPr="002021B1">
        <w:t xml:space="preserve"> (nový žijúci organizmus sa vyvíja z entity, ktorá nie je na začiatku diferencovaná, je v nej však naprogramovaný vývin jednotlivých častí organizmu, prebiehajúci v sekvenciách): </w:t>
      </w:r>
    </w:p>
    <w:p w:rsidR="00A32405" w:rsidRPr="002021B1" w:rsidRDefault="00A32405" w:rsidP="00361B94">
      <w:pPr>
        <w:numPr>
          <w:ilvl w:val="0"/>
          <w:numId w:val="23"/>
        </w:numPr>
      </w:pPr>
      <w:r w:rsidRPr="002021B1">
        <w:t xml:space="preserve">v každej z nich sa riešením </w:t>
      </w:r>
      <w:proofErr w:type="spellStart"/>
      <w:r w:rsidRPr="002021B1">
        <w:rPr>
          <w:b/>
          <w:bCs/>
        </w:rPr>
        <w:t>psychosociálnych</w:t>
      </w:r>
      <w:proofErr w:type="spellEnd"/>
      <w:r w:rsidRPr="002021B1">
        <w:rPr>
          <w:b/>
          <w:bCs/>
        </w:rPr>
        <w:t xml:space="preserve"> kríz </w:t>
      </w:r>
      <w:r w:rsidRPr="002021B1">
        <w:t>(vnútorných konfliktov) vytvárajú morálne vlastnosti (</w:t>
      </w:r>
      <w:r w:rsidRPr="002021B1">
        <w:rPr>
          <w:b/>
          <w:bCs/>
        </w:rPr>
        <w:t>cnosti</w:t>
      </w:r>
      <w:r w:rsidRPr="002021B1">
        <w:t>)</w:t>
      </w:r>
      <w:r w:rsidRPr="002021B1">
        <w:rPr>
          <w:b/>
          <w:bCs/>
        </w:rPr>
        <w:t>.</w:t>
      </w:r>
      <w:r w:rsidRPr="002021B1">
        <w:t xml:space="preserve"> </w:t>
      </w:r>
    </w:p>
    <w:p w:rsidR="002021B1" w:rsidRPr="002021B1" w:rsidRDefault="002021B1" w:rsidP="00361B94">
      <w:pPr>
        <w:numPr>
          <w:ilvl w:val="0"/>
          <w:numId w:val="23"/>
        </w:numPr>
      </w:pPr>
      <w:proofErr w:type="spellStart"/>
      <w:r w:rsidRPr="002021B1">
        <w:rPr>
          <w:b/>
          <w:bCs/>
        </w:rPr>
        <w:lastRenderedPageBreak/>
        <w:t>psychosociálne</w:t>
      </w:r>
      <w:proofErr w:type="spellEnd"/>
      <w:r w:rsidRPr="002021B1">
        <w:rPr>
          <w:b/>
          <w:bCs/>
        </w:rPr>
        <w:t xml:space="preserve"> krízy </w:t>
      </w:r>
      <w:r w:rsidRPr="002021B1">
        <w:t>(konflikty):</w:t>
      </w:r>
      <w:r w:rsidRPr="002021B1">
        <w:tab/>
        <w:t xml:space="preserve">        </w:t>
      </w:r>
      <w:r>
        <w:tab/>
      </w:r>
      <w:r w:rsidRPr="002021B1">
        <w:rPr>
          <w:b/>
          <w:bCs/>
        </w:rPr>
        <w:t>vytvorené cnosti</w:t>
      </w:r>
      <w:r w:rsidRPr="002021B1">
        <w:t>:</w:t>
      </w:r>
    </w:p>
    <w:p w:rsidR="002021B1" w:rsidRPr="002021B1" w:rsidRDefault="002021B1" w:rsidP="00361B94">
      <w:pPr>
        <w:numPr>
          <w:ilvl w:val="0"/>
          <w:numId w:val="23"/>
        </w:numPr>
      </w:pPr>
      <w:r w:rsidRPr="002021B1">
        <w:t xml:space="preserve">1. Dôvera </w:t>
      </w:r>
      <w:proofErr w:type="spellStart"/>
      <w:r w:rsidRPr="002021B1">
        <w:t>vs</w:t>
      </w:r>
      <w:proofErr w:type="spellEnd"/>
      <w:r w:rsidRPr="002021B1">
        <w:t xml:space="preserve">. nedôvera (0 - 1) </w:t>
      </w:r>
      <w:r w:rsidRPr="002021B1">
        <w:tab/>
      </w:r>
      <w:r>
        <w:tab/>
      </w:r>
      <w:r>
        <w:tab/>
      </w:r>
      <w:r w:rsidRPr="002021B1">
        <w:t xml:space="preserve">  </w:t>
      </w:r>
      <w:r w:rsidRPr="002021B1">
        <w:sym w:font="Symbol" w:char="00DE"/>
      </w:r>
      <w:r w:rsidRPr="002021B1">
        <w:t xml:space="preserve"> nádej</w:t>
      </w:r>
    </w:p>
    <w:p w:rsidR="002021B1" w:rsidRPr="002021B1" w:rsidRDefault="002021B1" w:rsidP="00361B94">
      <w:pPr>
        <w:numPr>
          <w:ilvl w:val="0"/>
          <w:numId w:val="23"/>
        </w:numPr>
      </w:pPr>
      <w:r w:rsidRPr="002021B1">
        <w:t xml:space="preserve">2. Autonómia </w:t>
      </w:r>
      <w:proofErr w:type="spellStart"/>
      <w:r w:rsidRPr="002021B1">
        <w:t>vs</w:t>
      </w:r>
      <w:proofErr w:type="spellEnd"/>
      <w:r w:rsidRPr="002021B1">
        <w:t>. zúfalstvo (1 - 3)</w:t>
      </w:r>
      <w:r w:rsidRPr="002021B1">
        <w:tab/>
        <w:t xml:space="preserve">  </w:t>
      </w:r>
      <w:r>
        <w:tab/>
      </w:r>
      <w:r w:rsidRPr="002021B1">
        <w:sym w:font="Symbol" w:char="00DE"/>
      </w:r>
      <w:r w:rsidRPr="002021B1">
        <w:t xml:space="preserve"> vôľa, motivácia</w:t>
      </w:r>
    </w:p>
    <w:p w:rsidR="002021B1" w:rsidRPr="002021B1" w:rsidRDefault="002021B1" w:rsidP="00361B94">
      <w:pPr>
        <w:numPr>
          <w:ilvl w:val="0"/>
          <w:numId w:val="23"/>
        </w:numPr>
      </w:pPr>
      <w:r w:rsidRPr="002021B1">
        <w:t xml:space="preserve">3. Iniciatíva </w:t>
      </w:r>
      <w:proofErr w:type="spellStart"/>
      <w:r w:rsidRPr="002021B1">
        <w:t>vs</w:t>
      </w:r>
      <w:proofErr w:type="spellEnd"/>
      <w:r w:rsidRPr="002021B1">
        <w:t xml:space="preserve">. vina (3 - 6) </w:t>
      </w:r>
      <w:r w:rsidRPr="002021B1">
        <w:tab/>
      </w:r>
      <w:r w:rsidRPr="002021B1">
        <w:tab/>
        <w:t xml:space="preserve">  </w:t>
      </w:r>
      <w:r>
        <w:tab/>
      </w:r>
      <w:r w:rsidRPr="002021B1">
        <w:sym w:font="Symbol" w:char="00DE"/>
      </w:r>
      <w:r w:rsidRPr="002021B1">
        <w:t xml:space="preserve"> účelnosť (cieľ)</w:t>
      </w:r>
    </w:p>
    <w:p w:rsidR="002021B1" w:rsidRPr="002021B1" w:rsidRDefault="002021B1" w:rsidP="00361B94">
      <w:pPr>
        <w:numPr>
          <w:ilvl w:val="0"/>
          <w:numId w:val="23"/>
        </w:numPr>
      </w:pPr>
      <w:r w:rsidRPr="002021B1">
        <w:t xml:space="preserve">4. </w:t>
      </w:r>
      <w:proofErr w:type="spellStart"/>
      <w:r w:rsidRPr="002021B1">
        <w:t>Snaživost</w:t>
      </w:r>
      <w:proofErr w:type="spellEnd"/>
      <w:r w:rsidRPr="002021B1">
        <w:t xml:space="preserve"> </w:t>
      </w:r>
      <w:proofErr w:type="spellStart"/>
      <w:r w:rsidRPr="002021B1">
        <w:t>vs</w:t>
      </w:r>
      <w:proofErr w:type="spellEnd"/>
      <w:r w:rsidRPr="002021B1">
        <w:t xml:space="preserve">. menejcennosť (6 - 12) </w:t>
      </w:r>
      <w:r>
        <w:tab/>
      </w:r>
      <w:r>
        <w:tab/>
      </w:r>
      <w:r w:rsidRPr="002021B1">
        <w:sym w:font="Symbol" w:char="00DE"/>
      </w:r>
      <w:r w:rsidRPr="002021B1">
        <w:t xml:space="preserve"> kompetencia</w:t>
      </w:r>
    </w:p>
    <w:p w:rsidR="002021B1" w:rsidRPr="002021B1" w:rsidRDefault="002021B1" w:rsidP="00361B94">
      <w:pPr>
        <w:numPr>
          <w:ilvl w:val="0"/>
          <w:numId w:val="23"/>
        </w:numPr>
      </w:pPr>
      <w:r w:rsidRPr="002021B1">
        <w:t xml:space="preserve">5. Identita </w:t>
      </w:r>
      <w:proofErr w:type="spellStart"/>
      <w:r w:rsidRPr="002021B1">
        <w:t>vs</w:t>
      </w:r>
      <w:proofErr w:type="spellEnd"/>
      <w:r w:rsidRPr="002021B1">
        <w:t xml:space="preserve">. konfúzia </w:t>
      </w:r>
      <w:proofErr w:type="spellStart"/>
      <w:r w:rsidRPr="002021B1">
        <w:t>rôl</w:t>
      </w:r>
      <w:proofErr w:type="spellEnd"/>
      <w:r w:rsidRPr="002021B1">
        <w:t xml:space="preserve"> (12 - 19) </w:t>
      </w:r>
      <w:r w:rsidRPr="002021B1">
        <w:tab/>
        <w:t xml:space="preserve">  </w:t>
      </w:r>
      <w:r>
        <w:tab/>
      </w:r>
      <w:r w:rsidRPr="002021B1">
        <w:sym w:font="Symbol" w:char="00DE"/>
      </w:r>
      <w:r w:rsidRPr="002021B1">
        <w:t xml:space="preserve"> vernosť</w:t>
      </w:r>
    </w:p>
    <w:p w:rsidR="002021B1" w:rsidRPr="002021B1" w:rsidRDefault="002021B1" w:rsidP="00361B94">
      <w:pPr>
        <w:numPr>
          <w:ilvl w:val="0"/>
          <w:numId w:val="23"/>
        </w:numPr>
      </w:pPr>
      <w:r w:rsidRPr="002021B1">
        <w:t xml:space="preserve">6. Intimita </w:t>
      </w:r>
      <w:proofErr w:type="spellStart"/>
      <w:r w:rsidRPr="002021B1">
        <w:t>vs</w:t>
      </w:r>
      <w:proofErr w:type="spellEnd"/>
      <w:r w:rsidRPr="002021B1">
        <w:t xml:space="preserve">. izolácia (19 - 25) </w:t>
      </w:r>
      <w:r w:rsidRPr="002021B1">
        <w:tab/>
        <w:t xml:space="preserve"> </w:t>
      </w:r>
      <w:r>
        <w:tab/>
      </w:r>
      <w:r>
        <w:tab/>
      </w:r>
      <w:r w:rsidRPr="002021B1">
        <w:t xml:space="preserve"> </w:t>
      </w:r>
      <w:r w:rsidRPr="002021B1">
        <w:sym w:font="Symbol" w:char="00DE"/>
      </w:r>
      <w:r w:rsidRPr="002021B1">
        <w:t xml:space="preserve">  láska</w:t>
      </w:r>
    </w:p>
    <w:p w:rsidR="002021B1" w:rsidRPr="002021B1" w:rsidRDefault="002021B1" w:rsidP="00361B94">
      <w:pPr>
        <w:numPr>
          <w:ilvl w:val="0"/>
          <w:numId w:val="23"/>
        </w:numPr>
      </w:pPr>
      <w:r w:rsidRPr="002021B1">
        <w:t xml:space="preserve">7. </w:t>
      </w:r>
      <w:proofErr w:type="spellStart"/>
      <w:r w:rsidRPr="002021B1">
        <w:t>Generativita</w:t>
      </w:r>
      <w:proofErr w:type="spellEnd"/>
      <w:r w:rsidRPr="002021B1">
        <w:t xml:space="preserve"> </w:t>
      </w:r>
      <w:proofErr w:type="spellStart"/>
      <w:r w:rsidRPr="002021B1">
        <w:t>vs</w:t>
      </w:r>
      <w:proofErr w:type="spellEnd"/>
      <w:r w:rsidRPr="002021B1">
        <w:t xml:space="preserve">. stagnácia (25 - 50) </w:t>
      </w:r>
      <w:r>
        <w:tab/>
      </w:r>
      <w:r>
        <w:tab/>
      </w:r>
      <w:r w:rsidRPr="002021B1">
        <w:t xml:space="preserve">  </w:t>
      </w:r>
      <w:r w:rsidRPr="002021B1">
        <w:sym w:font="Symbol" w:char="00DE"/>
      </w:r>
      <w:r w:rsidRPr="002021B1">
        <w:t xml:space="preserve"> starostlivosť</w:t>
      </w:r>
    </w:p>
    <w:p w:rsidR="002021B1" w:rsidRPr="002021B1" w:rsidRDefault="002021B1" w:rsidP="00361B94">
      <w:pPr>
        <w:numPr>
          <w:ilvl w:val="0"/>
          <w:numId w:val="23"/>
        </w:numPr>
      </w:pPr>
      <w:r w:rsidRPr="002021B1">
        <w:t xml:space="preserve">8. Integrita „ja“ </w:t>
      </w:r>
      <w:proofErr w:type="spellStart"/>
      <w:r w:rsidRPr="002021B1">
        <w:t>vs</w:t>
      </w:r>
      <w:proofErr w:type="spellEnd"/>
      <w:r w:rsidRPr="002021B1">
        <w:t xml:space="preserve">. zúfalstvo (od 50) </w:t>
      </w:r>
      <w:r w:rsidRPr="002021B1">
        <w:tab/>
      </w:r>
      <w:r>
        <w:tab/>
      </w:r>
      <w:r w:rsidRPr="002021B1">
        <w:t xml:space="preserve">  </w:t>
      </w:r>
      <w:r w:rsidRPr="002021B1">
        <w:sym w:font="Symbol" w:char="00DE"/>
      </w:r>
      <w:r w:rsidRPr="002021B1">
        <w:t xml:space="preserve"> múdrosť</w:t>
      </w:r>
    </w:p>
    <w:p w:rsidR="002021B1" w:rsidRDefault="002021B1" w:rsidP="00361B94">
      <w:pPr>
        <w:numPr>
          <w:ilvl w:val="0"/>
          <w:numId w:val="23"/>
        </w:numPr>
      </w:pPr>
      <w:r w:rsidRPr="002021B1">
        <w:t xml:space="preserve">9. </w:t>
      </w:r>
      <w:proofErr w:type="spellStart"/>
      <w:r w:rsidRPr="002021B1">
        <w:t>Gerotranscendencia</w:t>
      </w:r>
      <w:proofErr w:type="spellEnd"/>
      <w:r w:rsidRPr="002021B1">
        <w:t xml:space="preserve"> </w:t>
      </w:r>
      <w:r w:rsidRPr="002021B1">
        <w:tab/>
      </w:r>
      <w:r w:rsidRPr="002021B1">
        <w:tab/>
      </w:r>
      <w:r>
        <w:tab/>
      </w:r>
      <w:r>
        <w:tab/>
      </w:r>
      <w:r w:rsidRPr="002021B1">
        <w:t xml:space="preserve">  </w:t>
      </w:r>
      <w:r w:rsidRPr="002021B1">
        <w:sym w:font="Symbol" w:char="00DE"/>
      </w:r>
      <w:r w:rsidRPr="002021B1">
        <w:t xml:space="preserve"> hlboko zaujaté nezaujatie</w:t>
      </w:r>
    </w:p>
    <w:p w:rsidR="002021B1" w:rsidRDefault="002021B1" w:rsidP="002021B1"/>
    <w:p w:rsidR="00A32405" w:rsidRPr="002021B1" w:rsidRDefault="00A32405" w:rsidP="00361B94">
      <w:pPr>
        <w:numPr>
          <w:ilvl w:val="0"/>
          <w:numId w:val="24"/>
        </w:numPr>
      </w:pPr>
      <w:r w:rsidRPr="002021B1">
        <w:rPr>
          <w:b/>
          <w:bCs/>
        </w:rPr>
        <w:t xml:space="preserve">Bazálna dôvera </w:t>
      </w:r>
      <w:proofErr w:type="spellStart"/>
      <w:r w:rsidRPr="002021B1">
        <w:rPr>
          <w:b/>
          <w:bCs/>
        </w:rPr>
        <w:t>vs</w:t>
      </w:r>
      <w:proofErr w:type="spellEnd"/>
      <w:r w:rsidRPr="002021B1">
        <w:rPr>
          <w:b/>
          <w:bCs/>
        </w:rPr>
        <w:t>. nedôvera (0 – 1 r.)</w:t>
      </w:r>
    </w:p>
    <w:p w:rsidR="00A32405" w:rsidRPr="002021B1" w:rsidRDefault="00A32405" w:rsidP="00361B94">
      <w:pPr>
        <w:numPr>
          <w:ilvl w:val="0"/>
          <w:numId w:val="25"/>
        </w:numPr>
      </w:pPr>
      <w:proofErr w:type="spellStart"/>
      <w:r w:rsidRPr="002021B1">
        <w:t>psychosexuálny</w:t>
      </w:r>
      <w:proofErr w:type="spellEnd"/>
      <w:r w:rsidRPr="002021B1">
        <w:t xml:space="preserve"> aspekt - </w:t>
      </w:r>
      <w:r w:rsidRPr="002021B1">
        <w:rPr>
          <w:b/>
          <w:bCs/>
        </w:rPr>
        <w:t>orálno-senzorický</w:t>
      </w:r>
    </w:p>
    <w:p w:rsidR="00A32405" w:rsidRPr="002021B1" w:rsidRDefault="00A32405" w:rsidP="00361B94">
      <w:pPr>
        <w:numPr>
          <w:ilvl w:val="0"/>
          <w:numId w:val="25"/>
        </w:numPr>
      </w:pPr>
      <w:r w:rsidRPr="002021B1">
        <w:t xml:space="preserve">cnosť – </w:t>
      </w:r>
      <w:r w:rsidRPr="002021B1">
        <w:rPr>
          <w:b/>
          <w:bCs/>
        </w:rPr>
        <w:t xml:space="preserve">nádej </w:t>
      </w:r>
      <w:r w:rsidRPr="002021B1">
        <w:t>(pretrvávajúca viera, že jednotlivec môže dosiahnuť svoje potreby a túžby).</w:t>
      </w:r>
      <w:r w:rsidRPr="002021B1">
        <w:rPr>
          <w:b/>
          <w:bCs/>
        </w:rPr>
        <w:t xml:space="preserve"> </w:t>
      </w:r>
    </w:p>
    <w:p w:rsidR="00A32405" w:rsidRPr="002021B1" w:rsidRDefault="00A32405" w:rsidP="00361B94">
      <w:pPr>
        <w:numPr>
          <w:ilvl w:val="0"/>
          <w:numId w:val="25"/>
        </w:numPr>
      </w:pPr>
      <w:r w:rsidRPr="002021B1">
        <w:t xml:space="preserve">dieťa pozná prítomnosť matky a naučí sa, že môže dôverovať jej starostlivosti o svoje potreby, že aj keď matka odíde, môže sa spoľahnúť na to, že sa vráti, </w:t>
      </w:r>
    </w:p>
    <w:p w:rsidR="00A32405" w:rsidRPr="002021B1" w:rsidRDefault="00A32405" w:rsidP="00361B94">
      <w:pPr>
        <w:numPr>
          <w:ilvl w:val="0"/>
          <w:numId w:val="25"/>
        </w:numPr>
      </w:pPr>
      <w:r w:rsidRPr="002021B1">
        <w:t>toto poznanie mu umožní, aby dôverovalo sebe samému,</w:t>
      </w:r>
    </w:p>
    <w:p w:rsidR="00A32405" w:rsidRPr="002021B1" w:rsidRDefault="00A32405" w:rsidP="00361B94">
      <w:pPr>
        <w:numPr>
          <w:ilvl w:val="0"/>
          <w:numId w:val="25"/>
        </w:numPr>
      </w:pPr>
      <w:r w:rsidRPr="002021B1">
        <w:t xml:space="preserve">postupná separácia matky a dieťaťa (+ jeho </w:t>
      </w:r>
      <w:proofErr w:type="spellStart"/>
      <w:r w:rsidRPr="002021B1">
        <w:t>maturácia</w:t>
      </w:r>
      <w:proofErr w:type="spellEnd"/>
      <w:r w:rsidRPr="002021B1">
        <w:t>),</w:t>
      </w:r>
    </w:p>
    <w:p w:rsidR="00A32405" w:rsidRPr="002021B1" w:rsidRDefault="00A32405" w:rsidP="00361B94">
      <w:pPr>
        <w:numPr>
          <w:ilvl w:val="0"/>
          <w:numId w:val="25"/>
        </w:numPr>
      </w:pPr>
      <w:r w:rsidRPr="002021B1">
        <w:t xml:space="preserve">zážitok deprivácie spôsobuje </w:t>
      </w:r>
      <w:r w:rsidRPr="002021B1">
        <w:rPr>
          <w:b/>
          <w:bCs/>
          <w:i/>
          <w:iCs/>
        </w:rPr>
        <w:t>základnú nedôveru,</w:t>
      </w:r>
      <w:r w:rsidRPr="002021B1">
        <w:t xml:space="preserve"> </w:t>
      </w:r>
    </w:p>
    <w:p w:rsidR="00A32405" w:rsidRPr="002021B1" w:rsidRDefault="00A32405" w:rsidP="00361B94">
      <w:pPr>
        <w:numPr>
          <w:ilvl w:val="0"/>
          <w:numId w:val="25"/>
        </w:numPr>
      </w:pPr>
      <w:r w:rsidRPr="002021B1">
        <w:t xml:space="preserve">cit dôvery musí byť dosť silný, aby ochránil dieťa voči pocitu opustenia. </w:t>
      </w:r>
    </w:p>
    <w:p w:rsidR="002021B1" w:rsidRPr="002021B1" w:rsidRDefault="002021B1" w:rsidP="002021B1">
      <w:r w:rsidRPr="002021B1">
        <w:rPr>
          <w:b/>
          <w:bCs/>
        </w:rPr>
        <w:t xml:space="preserve">2. Autonómia </w:t>
      </w:r>
      <w:proofErr w:type="spellStart"/>
      <w:r w:rsidRPr="002021B1">
        <w:rPr>
          <w:b/>
          <w:bCs/>
        </w:rPr>
        <w:t>vs</w:t>
      </w:r>
      <w:proofErr w:type="spellEnd"/>
      <w:r w:rsidRPr="002021B1">
        <w:rPr>
          <w:b/>
          <w:bCs/>
        </w:rPr>
        <w:t>. hanba a pochybnosti (1 – 3 r.)</w:t>
      </w:r>
    </w:p>
    <w:p w:rsidR="00A32405" w:rsidRPr="002021B1" w:rsidRDefault="00A32405" w:rsidP="00361B94">
      <w:pPr>
        <w:numPr>
          <w:ilvl w:val="0"/>
          <w:numId w:val="26"/>
        </w:numPr>
      </w:pPr>
      <w:proofErr w:type="spellStart"/>
      <w:r w:rsidRPr="002021B1">
        <w:t>psychosexuálny</w:t>
      </w:r>
      <w:proofErr w:type="spellEnd"/>
      <w:r w:rsidRPr="002021B1">
        <w:t xml:space="preserve"> aspekt – </w:t>
      </w:r>
      <w:proofErr w:type="spellStart"/>
      <w:r w:rsidRPr="002021B1">
        <w:rPr>
          <w:b/>
          <w:bCs/>
        </w:rPr>
        <w:t>análno-muskulárny</w:t>
      </w:r>
      <w:proofErr w:type="spellEnd"/>
      <w:r w:rsidRPr="002021B1">
        <w:rPr>
          <w:b/>
          <w:bCs/>
        </w:rPr>
        <w:t xml:space="preserve"> </w:t>
      </w:r>
    </w:p>
    <w:p w:rsidR="00A32405" w:rsidRPr="002021B1" w:rsidRDefault="00A32405" w:rsidP="00361B94">
      <w:pPr>
        <w:numPr>
          <w:ilvl w:val="0"/>
          <w:numId w:val="26"/>
        </w:numPr>
      </w:pPr>
      <w:r w:rsidRPr="002021B1">
        <w:t xml:space="preserve">cnosti </w:t>
      </w:r>
      <w:r w:rsidRPr="002021B1">
        <w:rPr>
          <w:b/>
          <w:bCs/>
        </w:rPr>
        <w:t xml:space="preserve">- vôľa, motivácia </w:t>
      </w:r>
      <w:r w:rsidRPr="002021B1">
        <w:t>(schopnosť slobodného výberu, kontrola a usmerňovanie seba samého)</w:t>
      </w:r>
    </w:p>
    <w:p w:rsidR="00A32405" w:rsidRPr="002021B1" w:rsidRDefault="00A32405" w:rsidP="00361B94">
      <w:pPr>
        <w:numPr>
          <w:ilvl w:val="0"/>
          <w:numId w:val="26"/>
        </w:numPr>
      </w:pPr>
      <w:r w:rsidRPr="002021B1">
        <w:t xml:space="preserve">pohyblivosť a aktivita dieťaťa - </w:t>
      </w:r>
      <w:r w:rsidRPr="002021B1">
        <w:rPr>
          <w:b/>
          <w:bCs/>
        </w:rPr>
        <w:t>konflikt</w:t>
      </w:r>
      <w:r w:rsidRPr="002021B1">
        <w:t xml:space="preserve"> medzi túžbou po nových skúsenostiach a podriadením sa kontrole druhých,</w:t>
      </w:r>
    </w:p>
    <w:p w:rsidR="00A32405" w:rsidRPr="002021B1" w:rsidRDefault="00A32405" w:rsidP="00361B94">
      <w:pPr>
        <w:numPr>
          <w:ilvl w:val="0"/>
          <w:numId w:val="26"/>
        </w:numPr>
      </w:pPr>
      <w:r w:rsidRPr="002021B1">
        <w:t xml:space="preserve">schopnosť sebakontroly (pocit hrdosti) - zlyhanie (pocitu </w:t>
      </w:r>
      <w:r w:rsidRPr="002021B1">
        <w:rPr>
          <w:b/>
          <w:bCs/>
          <w:i/>
          <w:iCs/>
        </w:rPr>
        <w:t>hanby</w:t>
      </w:r>
      <w:r w:rsidRPr="002021B1">
        <w:t xml:space="preserve"> a </w:t>
      </w:r>
      <w:r w:rsidRPr="002021B1">
        <w:rPr>
          <w:b/>
          <w:bCs/>
          <w:i/>
          <w:iCs/>
        </w:rPr>
        <w:t>pochybnosti</w:t>
      </w:r>
      <w:r w:rsidRPr="002021B1">
        <w:t>),</w:t>
      </w:r>
    </w:p>
    <w:p w:rsidR="00A32405" w:rsidRDefault="00A32405" w:rsidP="00361B94">
      <w:pPr>
        <w:numPr>
          <w:ilvl w:val="0"/>
          <w:numId w:val="26"/>
        </w:numPr>
      </w:pPr>
      <w:r w:rsidRPr="002021B1">
        <w:t>priveľa zahanbovania môže dieťa viesť k rebelovaniu alebo k vzniku trvalého pocitu neistoty.</w:t>
      </w:r>
    </w:p>
    <w:p w:rsidR="002021B1" w:rsidRPr="002021B1" w:rsidRDefault="002021B1" w:rsidP="002021B1">
      <w:r w:rsidRPr="002021B1">
        <w:rPr>
          <w:b/>
          <w:bCs/>
        </w:rPr>
        <w:t xml:space="preserve">3. Iniciatíva </w:t>
      </w:r>
      <w:proofErr w:type="spellStart"/>
      <w:r w:rsidRPr="002021B1">
        <w:rPr>
          <w:b/>
          <w:bCs/>
        </w:rPr>
        <w:t>vs</w:t>
      </w:r>
      <w:proofErr w:type="spellEnd"/>
      <w:r w:rsidRPr="002021B1">
        <w:rPr>
          <w:b/>
          <w:bCs/>
        </w:rPr>
        <w:t>. vina (3 – 6 r.)</w:t>
      </w:r>
    </w:p>
    <w:p w:rsidR="00A32405" w:rsidRPr="002021B1" w:rsidRDefault="00A32405" w:rsidP="00361B94">
      <w:pPr>
        <w:numPr>
          <w:ilvl w:val="0"/>
          <w:numId w:val="27"/>
        </w:numPr>
      </w:pPr>
      <w:proofErr w:type="spellStart"/>
      <w:r w:rsidRPr="002021B1">
        <w:t>psychosexuálny</w:t>
      </w:r>
      <w:proofErr w:type="spellEnd"/>
      <w:r w:rsidRPr="002021B1">
        <w:t xml:space="preserve"> aspekt - </w:t>
      </w:r>
      <w:r w:rsidRPr="002021B1">
        <w:rPr>
          <w:b/>
          <w:bCs/>
        </w:rPr>
        <w:t xml:space="preserve">infantilne </w:t>
      </w:r>
      <w:proofErr w:type="spellStart"/>
      <w:r w:rsidRPr="002021B1">
        <w:rPr>
          <w:b/>
          <w:bCs/>
        </w:rPr>
        <w:t>genitálno-lokomotorický</w:t>
      </w:r>
      <w:proofErr w:type="spellEnd"/>
      <w:r w:rsidRPr="002021B1">
        <w:rPr>
          <w:b/>
          <w:bCs/>
        </w:rPr>
        <w:t xml:space="preserve">, </w:t>
      </w:r>
    </w:p>
    <w:p w:rsidR="00A32405" w:rsidRPr="002021B1" w:rsidRDefault="00A32405" w:rsidP="00361B94">
      <w:pPr>
        <w:numPr>
          <w:ilvl w:val="0"/>
          <w:numId w:val="27"/>
        </w:numPr>
      </w:pPr>
      <w:r w:rsidRPr="002021B1">
        <w:t xml:space="preserve">cnosti - </w:t>
      </w:r>
      <w:r w:rsidRPr="002021B1">
        <w:rPr>
          <w:b/>
          <w:bCs/>
        </w:rPr>
        <w:t xml:space="preserve">účelnosť </w:t>
      </w:r>
      <w:r w:rsidRPr="002021B1">
        <w:t>(cieľ)</w:t>
      </w:r>
      <w:r w:rsidRPr="002021B1">
        <w:rPr>
          <w:b/>
          <w:bCs/>
        </w:rPr>
        <w:t xml:space="preserve">, rozhodnosť </w:t>
      </w:r>
      <w:r w:rsidRPr="002021B1">
        <w:t>(odvaha sledovať ciele bez strachu z potrestania alebo viny),</w:t>
      </w:r>
      <w:r w:rsidRPr="002021B1">
        <w:rPr>
          <w:b/>
          <w:bCs/>
        </w:rPr>
        <w:t xml:space="preserve"> </w:t>
      </w:r>
    </w:p>
    <w:p w:rsidR="00A32405" w:rsidRPr="002021B1" w:rsidRDefault="00A32405" w:rsidP="00361B94">
      <w:pPr>
        <w:numPr>
          <w:ilvl w:val="0"/>
          <w:numId w:val="27"/>
        </w:numPr>
      </w:pPr>
      <w:r w:rsidRPr="002021B1">
        <w:t>začína zvládať rôzne zručnosti a veľmi sa snaží dobre ich realizovať,</w:t>
      </w:r>
    </w:p>
    <w:p w:rsidR="00A32405" w:rsidRPr="002021B1" w:rsidRDefault="00A32405" w:rsidP="00361B94">
      <w:pPr>
        <w:numPr>
          <w:ilvl w:val="0"/>
          <w:numId w:val="27"/>
        </w:numPr>
      </w:pPr>
      <w:r w:rsidRPr="002021B1">
        <w:lastRenderedPageBreak/>
        <w:t xml:space="preserve">cit </w:t>
      </w:r>
      <w:r w:rsidRPr="002021B1">
        <w:rPr>
          <w:b/>
          <w:bCs/>
          <w:i/>
          <w:iCs/>
        </w:rPr>
        <w:t>viny:</w:t>
      </w:r>
    </w:p>
    <w:p w:rsidR="00A32405" w:rsidRPr="002021B1" w:rsidRDefault="00A32405" w:rsidP="00361B94">
      <w:pPr>
        <w:numPr>
          <w:ilvl w:val="0"/>
          <w:numId w:val="27"/>
        </w:numPr>
      </w:pPr>
      <w:r w:rsidRPr="002021B1">
        <w:t>narastajúce schopnosti dieťaťa ho môžu viesť k tomu, že si stanovuje príliš vysoké ciele,</w:t>
      </w:r>
    </w:p>
    <w:p w:rsidR="00A32405" w:rsidRPr="002021B1" w:rsidRDefault="00A32405" w:rsidP="00361B94">
      <w:pPr>
        <w:numPr>
          <w:ilvl w:val="0"/>
          <w:numId w:val="27"/>
        </w:numPr>
      </w:pPr>
      <w:r w:rsidRPr="002021B1">
        <w:t>sexuálne fantázie (oidipovský komplex),</w:t>
      </w:r>
    </w:p>
    <w:p w:rsidR="00A32405" w:rsidRPr="002021B1" w:rsidRDefault="00A32405" w:rsidP="00361B94">
      <w:pPr>
        <w:numPr>
          <w:ilvl w:val="0"/>
          <w:numId w:val="27"/>
        </w:numPr>
      </w:pPr>
      <w:r w:rsidRPr="002021B1">
        <w:t xml:space="preserve">konflikt medzi generáciami - vnútorné pudy poháňajú rast dieťaťa a usmernenia rodičov, ktorí očakávajú, že dieťa si začne vytvárať vlastné vnútorné usmernenia, ho brzdia. </w:t>
      </w:r>
    </w:p>
    <w:p w:rsidR="002021B1" w:rsidRPr="002021B1" w:rsidRDefault="002021B1" w:rsidP="002021B1">
      <w:r w:rsidRPr="002021B1">
        <w:rPr>
          <w:b/>
          <w:bCs/>
        </w:rPr>
        <w:t xml:space="preserve">4. Usilovnosť </w:t>
      </w:r>
      <w:proofErr w:type="spellStart"/>
      <w:r w:rsidRPr="002021B1">
        <w:rPr>
          <w:b/>
          <w:bCs/>
        </w:rPr>
        <w:t>vs</w:t>
      </w:r>
      <w:proofErr w:type="spellEnd"/>
      <w:r w:rsidRPr="002021B1">
        <w:rPr>
          <w:b/>
          <w:bCs/>
        </w:rPr>
        <w:t>. menejcennosť (6 – 12 r.)</w:t>
      </w:r>
      <w:r w:rsidRPr="002021B1">
        <w:t xml:space="preserve"> </w:t>
      </w:r>
    </w:p>
    <w:p w:rsidR="00A32405" w:rsidRPr="002021B1" w:rsidRDefault="00A32405" w:rsidP="00361B94">
      <w:pPr>
        <w:numPr>
          <w:ilvl w:val="0"/>
          <w:numId w:val="28"/>
        </w:numPr>
      </w:pPr>
      <w:proofErr w:type="spellStart"/>
      <w:r w:rsidRPr="002021B1">
        <w:t>psychosexuálny</w:t>
      </w:r>
      <w:proofErr w:type="spellEnd"/>
      <w:r w:rsidRPr="002021B1">
        <w:t xml:space="preserve"> aspekt: </w:t>
      </w:r>
      <w:r w:rsidRPr="002021B1">
        <w:rPr>
          <w:b/>
          <w:bCs/>
        </w:rPr>
        <w:t>latencia,</w:t>
      </w:r>
    </w:p>
    <w:p w:rsidR="00A32405" w:rsidRPr="002021B1" w:rsidRDefault="00A32405" w:rsidP="00361B94">
      <w:pPr>
        <w:numPr>
          <w:ilvl w:val="0"/>
          <w:numId w:val="28"/>
        </w:numPr>
      </w:pPr>
      <w:r w:rsidRPr="002021B1">
        <w:t xml:space="preserve">cnosť: </w:t>
      </w:r>
      <w:r w:rsidRPr="002021B1">
        <w:rPr>
          <w:b/>
          <w:bCs/>
        </w:rPr>
        <w:t xml:space="preserve">kompetencia </w:t>
      </w:r>
      <w:r w:rsidRPr="002021B1">
        <w:t xml:space="preserve">(reálne </w:t>
      </w:r>
      <w:proofErr w:type="spellStart"/>
      <w:r w:rsidRPr="002021B1">
        <w:t>sebahodnotenie</w:t>
      </w:r>
      <w:proofErr w:type="spellEnd"/>
      <w:r w:rsidRPr="002021B1">
        <w:t>),</w:t>
      </w:r>
      <w:r w:rsidRPr="002021B1">
        <w:rPr>
          <w:b/>
          <w:bCs/>
        </w:rPr>
        <w:t xml:space="preserve"> </w:t>
      </w:r>
    </w:p>
    <w:p w:rsidR="00A32405" w:rsidRPr="002021B1" w:rsidRDefault="00A32405" w:rsidP="00361B94">
      <w:pPr>
        <w:numPr>
          <w:ilvl w:val="0"/>
          <w:numId w:val="28"/>
        </w:numPr>
      </w:pPr>
      <w:r w:rsidRPr="002021B1">
        <w:t xml:space="preserve">prestávka pred „búrkou puberty“ </w:t>
      </w:r>
    </w:p>
    <w:p w:rsidR="00A32405" w:rsidRPr="002021B1" w:rsidRDefault="00A32405" w:rsidP="00361B94">
      <w:pPr>
        <w:numPr>
          <w:ilvl w:val="0"/>
          <w:numId w:val="28"/>
        </w:numPr>
      </w:pPr>
      <w:r w:rsidRPr="002021B1">
        <w:t>dieťa kontroluje svoju imagináciu a prispôsobuje sa formálnemu vzdelávaniu,</w:t>
      </w:r>
    </w:p>
    <w:p w:rsidR="00A32405" w:rsidRPr="002021B1" w:rsidRDefault="00A32405" w:rsidP="00361B94">
      <w:pPr>
        <w:numPr>
          <w:ilvl w:val="0"/>
          <w:numId w:val="28"/>
        </w:numPr>
      </w:pPr>
      <w:r w:rsidRPr="002021B1">
        <w:t>v žiadnom inom čase dieťa nie je pripravené učiť sa tak rýchlo a dychtivo,</w:t>
      </w:r>
    </w:p>
    <w:p w:rsidR="00A32405" w:rsidRPr="002021B1" w:rsidRDefault="00A32405" w:rsidP="00361B94">
      <w:pPr>
        <w:numPr>
          <w:ilvl w:val="0"/>
          <w:numId w:val="28"/>
        </w:numPr>
      </w:pPr>
      <w:r w:rsidRPr="002021B1">
        <w:t xml:space="preserve">zlyhanie však môže viesť k vzniku citu </w:t>
      </w:r>
      <w:r w:rsidRPr="002021B1">
        <w:rPr>
          <w:b/>
          <w:bCs/>
          <w:i/>
          <w:iCs/>
        </w:rPr>
        <w:t>menejcennosti.</w:t>
      </w:r>
    </w:p>
    <w:p w:rsidR="002021B1" w:rsidRPr="002021B1" w:rsidRDefault="002021B1" w:rsidP="002021B1">
      <w:r w:rsidRPr="002021B1">
        <w:rPr>
          <w:b/>
          <w:bCs/>
        </w:rPr>
        <w:t xml:space="preserve">5. Identita </w:t>
      </w:r>
      <w:proofErr w:type="spellStart"/>
      <w:r w:rsidRPr="002021B1">
        <w:rPr>
          <w:b/>
          <w:bCs/>
        </w:rPr>
        <w:t>vs</w:t>
      </w:r>
      <w:proofErr w:type="spellEnd"/>
      <w:r w:rsidRPr="002021B1">
        <w:rPr>
          <w:b/>
          <w:bCs/>
        </w:rPr>
        <w:t>. konfúzia identity (12 – 19 r.)</w:t>
      </w:r>
    </w:p>
    <w:p w:rsidR="00A32405" w:rsidRPr="002021B1" w:rsidRDefault="00A32405" w:rsidP="00361B94">
      <w:pPr>
        <w:numPr>
          <w:ilvl w:val="0"/>
          <w:numId w:val="29"/>
        </w:numPr>
      </w:pPr>
      <w:proofErr w:type="spellStart"/>
      <w:r w:rsidRPr="002021B1">
        <w:t>psychosexuálny</w:t>
      </w:r>
      <w:proofErr w:type="spellEnd"/>
      <w:r w:rsidRPr="002021B1">
        <w:t xml:space="preserve"> aspekt: </w:t>
      </w:r>
      <w:r w:rsidRPr="002021B1">
        <w:rPr>
          <w:b/>
          <w:bCs/>
        </w:rPr>
        <w:t xml:space="preserve">puberta </w:t>
      </w:r>
    </w:p>
    <w:p w:rsidR="00A32405" w:rsidRPr="002021B1" w:rsidRDefault="00A32405" w:rsidP="00361B94">
      <w:pPr>
        <w:numPr>
          <w:ilvl w:val="0"/>
          <w:numId w:val="29"/>
        </w:numPr>
      </w:pPr>
      <w:r w:rsidRPr="002021B1">
        <w:t xml:space="preserve">cnosť: </w:t>
      </w:r>
      <w:r w:rsidRPr="002021B1">
        <w:rPr>
          <w:b/>
          <w:bCs/>
        </w:rPr>
        <w:t xml:space="preserve">vernosť </w:t>
      </w:r>
      <w:r w:rsidRPr="002021B1">
        <w:t>(byť platným členom určitej sociálnej skupiny</w:t>
      </w:r>
    </w:p>
    <w:p w:rsidR="00A32405" w:rsidRPr="002021B1" w:rsidRDefault="00A32405" w:rsidP="00361B94">
      <w:pPr>
        <w:numPr>
          <w:ilvl w:val="0"/>
          <w:numId w:val="29"/>
        </w:numPr>
      </w:pPr>
      <w:r w:rsidRPr="002021B1">
        <w:t>formovanie identity – adolescent začína prežívať vlastnú individualitu,</w:t>
      </w:r>
    </w:p>
    <w:p w:rsidR="00A32405" w:rsidRPr="002021B1" w:rsidRDefault="00A32405" w:rsidP="00361B94">
      <w:pPr>
        <w:numPr>
          <w:ilvl w:val="0"/>
          <w:numId w:val="29"/>
        </w:numPr>
      </w:pPr>
      <w:r w:rsidRPr="002021B1">
        <w:t>intimita v smere k iným jednotlivcom,</w:t>
      </w:r>
    </w:p>
    <w:p w:rsidR="00A32405" w:rsidRPr="002021B1" w:rsidRDefault="00A32405" w:rsidP="00361B94">
      <w:pPr>
        <w:numPr>
          <w:ilvl w:val="0"/>
          <w:numId w:val="29"/>
        </w:numPr>
      </w:pPr>
      <w:r w:rsidRPr="002021B1">
        <w:t>príliš veľké množstvo konfliktných možností a rozhodnutí (napr. výber povolania) - rozhodnutie, ktoré má dlhodobé následky,</w:t>
      </w:r>
    </w:p>
    <w:p w:rsidR="002021B1" w:rsidRDefault="00A32405" w:rsidP="00361B94">
      <w:pPr>
        <w:numPr>
          <w:ilvl w:val="0"/>
          <w:numId w:val="29"/>
        </w:numPr>
      </w:pPr>
      <w:r w:rsidRPr="002021B1">
        <w:rPr>
          <w:b/>
          <w:bCs/>
          <w:i/>
          <w:iCs/>
        </w:rPr>
        <w:t xml:space="preserve">konfúzia identity = </w:t>
      </w:r>
      <w:r w:rsidRPr="002021B1">
        <w:t xml:space="preserve">či a ako prejaviť svoje silné sexuálne pudy, snaha urobiť dôležité rozhodnutia, ale necítia sa byť na ne pripravení, sebavedomí, ale často aj v rozpakoch (správanie je nekonzistentné), </w:t>
      </w:r>
    </w:p>
    <w:p w:rsidR="00A32405" w:rsidRPr="002021B1" w:rsidRDefault="00A32405" w:rsidP="00361B94">
      <w:pPr>
        <w:numPr>
          <w:ilvl w:val="0"/>
          <w:numId w:val="29"/>
        </w:numPr>
      </w:pPr>
      <w:r w:rsidRPr="002021B1">
        <w:rPr>
          <w:b/>
          <w:bCs/>
          <w:i/>
          <w:iCs/>
        </w:rPr>
        <w:t>negatívna identita</w:t>
      </w:r>
      <w:r w:rsidRPr="002021B1">
        <w:rPr>
          <w:b/>
          <w:bCs/>
        </w:rPr>
        <w:t xml:space="preserve"> </w:t>
      </w:r>
      <w:r w:rsidRPr="002021B1">
        <w:t xml:space="preserve">adolescenta – pocit, že je </w:t>
      </w:r>
      <w:proofErr w:type="spellStart"/>
      <w:r w:rsidRPr="002021B1">
        <w:t>potencionálne</w:t>
      </w:r>
      <w:proofErr w:type="spellEnd"/>
      <w:r w:rsidRPr="002021B1">
        <w:t xml:space="preserve"> zlý a nehodnotný,</w:t>
      </w:r>
    </w:p>
    <w:p w:rsidR="00A32405" w:rsidRPr="002021B1" w:rsidRDefault="00A32405" w:rsidP="00361B94">
      <w:pPr>
        <w:numPr>
          <w:ilvl w:val="0"/>
          <w:numId w:val="29"/>
        </w:numPr>
      </w:pPr>
      <w:r w:rsidRPr="002021B1">
        <w:t>obvykle zvláda negatívnu identitu projekciou do druhých („oni sú tí zlí, nie ja“),</w:t>
      </w:r>
    </w:p>
    <w:p w:rsidR="00A32405" w:rsidRPr="002021B1" w:rsidRDefault="00A32405" w:rsidP="00361B94">
      <w:pPr>
        <w:numPr>
          <w:ilvl w:val="0"/>
          <w:numId w:val="29"/>
        </w:numPr>
      </w:pPr>
      <w:r w:rsidRPr="002021B1">
        <w:t xml:space="preserve">niekedy hľadá identitu v aktivitách odporujúcich danej kultúre a prijíma protikladné hodnoty, </w:t>
      </w:r>
    </w:p>
    <w:p w:rsidR="00A32405" w:rsidRPr="002021B1" w:rsidRDefault="00A32405" w:rsidP="00361B94">
      <w:pPr>
        <w:numPr>
          <w:ilvl w:val="0"/>
          <w:numId w:val="29"/>
        </w:numPr>
      </w:pPr>
      <w:r w:rsidRPr="002021B1">
        <w:t>často sa príliš identifikuje s hrdinami (rockové hviezdy), alebo členmi rôznych špecifických skupín, ktorí mu prepožičajú určitý druh kolektívnej identity,</w:t>
      </w:r>
    </w:p>
    <w:p w:rsidR="00A32405" w:rsidRPr="002021B1" w:rsidRDefault="00A32405" w:rsidP="00361B94">
      <w:pPr>
        <w:numPr>
          <w:ilvl w:val="0"/>
          <w:numId w:val="29"/>
        </w:numPr>
      </w:pPr>
      <w:proofErr w:type="spellStart"/>
      <w:r w:rsidRPr="002021B1">
        <w:t>stereotypizovanie</w:t>
      </w:r>
      <w:proofErr w:type="spellEnd"/>
      <w:r w:rsidRPr="002021B1">
        <w:t xml:space="preserve"> a projekcia neželaných charakteristík môže viesť k predsudkom a k diskriminácii druhých, dokonca až ku kriminálnym činom,</w:t>
      </w:r>
    </w:p>
    <w:p w:rsidR="00A32405" w:rsidRPr="002021B1" w:rsidRDefault="00A32405" w:rsidP="00361B94">
      <w:pPr>
        <w:numPr>
          <w:ilvl w:val="0"/>
          <w:numId w:val="29"/>
        </w:numPr>
      </w:pPr>
      <w:proofErr w:type="spellStart"/>
      <w:r w:rsidRPr="002021B1">
        <w:rPr>
          <w:b/>
          <w:bCs/>
        </w:rPr>
        <w:t>psychosociálne</w:t>
      </w:r>
      <w:proofErr w:type="spellEnd"/>
      <w:r w:rsidRPr="002021B1">
        <w:rPr>
          <w:b/>
          <w:bCs/>
        </w:rPr>
        <w:t xml:space="preserve"> moratórium </w:t>
      </w:r>
      <w:r w:rsidRPr="002021B1">
        <w:t xml:space="preserve">– čas, v ktorom sú odložené záväzky dospelosti.  </w:t>
      </w:r>
    </w:p>
    <w:p w:rsidR="002021B1" w:rsidRPr="002021B1" w:rsidRDefault="002021B1" w:rsidP="002021B1">
      <w:r w:rsidRPr="002021B1">
        <w:rPr>
          <w:b/>
          <w:bCs/>
        </w:rPr>
        <w:t xml:space="preserve">6. Intimita </w:t>
      </w:r>
      <w:proofErr w:type="spellStart"/>
      <w:r w:rsidRPr="002021B1">
        <w:rPr>
          <w:b/>
          <w:bCs/>
        </w:rPr>
        <w:t>vs</w:t>
      </w:r>
      <w:proofErr w:type="spellEnd"/>
      <w:r w:rsidRPr="002021B1">
        <w:rPr>
          <w:b/>
          <w:bCs/>
        </w:rPr>
        <w:t>. izolácia (19 – 25 r.)</w:t>
      </w:r>
    </w:p>
    <w:p w:rsidR="00A32405" w:rsidRPr="002021B1" w:rsidRDefault="00A32405" w:rsidP="00361B94">
      <w:pPr>
        <w:numPr>
          <w:ilvl w:val="0"/>
          <w:numId w:val="30"/>
        </w:numPr>
      </w:pPr>
      <w:proofErr w:type="spellStart"/>
      <w:r w:rsidRPr="002021B1">
        <w:t>Psychosexuálny</w:t>
      </w:r>
      <w:proofErr w:type="spellEnd"/>
      <w:r w:rsidRPr="002021B1">
        <w:t xml:space="preserve"> aspekt: </w:t>
      </w:r>
      <w:proofErr w:type="spellStart"/>
      <w:r w:rsidRPr="002021B1">
        <w:rPr>
          <w:b/>
          <w:bCs/>
        </w:rPr>
        <w:t>genitalita</w:t>
      </w:r>
      <w:proofErr w:type="spellEnd"/>
      <w:r w:rsidRPr="002021B1">
        <w:t xml:space="preserve"> </w:t>
      </w:r>
    </w:p>
    <w:p w:rsidR="00A32405" w:rsidRPr="002021B1" w:rsidRDefault="00A32405" w:rsidP="00361B94">
      <w:pPr>
        <w:numPr>
          <w:ilvl w:val="0"/>
          <w:numId w:val="30"/>
        </w:numPr>
      </w:pPr>
      <w:r w:rsidRPr="002021B1">
        <w:t xml:space="preserve">cnosť: </w:t>
      </w:r>
      <w:r w:rsidRPr="002021B1">
        <w:rPr>
          <w:b/>
          <w:bCs/>
        </w:rPr>
        <w:t xml:space="preserve">láska </w:t>
      </w:r>
      <w:r w:rsidRPr="002021B1">
        <w:t>(vzájomná oddanosť, ktorá prekoná nevyhnutne prítomné protirečenia medzi ľuďmi líšiacimi sa svojimi osobnostnými charakteristikami, skúsenosťou a rolami)</w:t>
      </w:r>
    </w:p>
    <w:p w:rsidR="00A32405" w:rsidRPr="002021B1" w:rsidRDefault="00A32405" w:rsidP="00361B94">
      <w:pPr>
        <w:numPr>
          <w:ilvl w:val="0"/>
          <w:numId w:val="30"/>
        </w:numPr>
      </w:pPr>
      <w:r w:rsidRPr="002021B1">
        <w:lastRenderedPageBreak/>
        <w:t>snaha zjednotiť svoju identitu s identitou druhých,</w:t>
      </w:r>
    </w:p>
    <w:p w:rsidR="00A32405" w:rsidRPr="002021B1" w:rsidRDefault="00A32405" w:rsidP="00361B94">
      <w:pPr>
        <w:numPr>
          <w:ilvl w:val="0"/>
          <w:numId w:val="30"/>
        </w:numPr>
      </w:pPr>
      <w:r w:rsidRPr="002021B1">
        <w:t xml:space="preserve">hľadanie </w:t>
      </w:r>
      <w:r w:rsidRPr="002021B1">
        <w:rPr>
          <w:b/>
          <w:bCs/>
          <w:i/>
          <w:iCs/>
        </w:rPr>
        <w:t>intimity</w:t>
      </w:r>
      <w:r w:rsidRPr="002021B1">
        <w:t xml:space="preserve"> (priateľstvo, pracovné aj ľúbostné vzťahy),</w:t>
      </w:r>
    </w:p>
    <w:p w:rsidR="00A32405" w:rsidRPr="002021B1" w:rsidRDefault="00A32405" w:rsidP="00361B94">
      <w:pPr>
        <w:numPr>
          <w:ilvl w:val="0"/>
          <w:numId w:val="30"/>
        </w:numPr>
      </w:pPr>
      <w:r w:rsidRPr="002021B1">
        <w:t xml:space="preserve">schopnosť naplniť záväzky voči druhým, </w:t>
      </w:r>
    </w:p>
    <w:p w:rsidR="00A32405" w:rsidRPr="002021B1" w:rsidRDefault="00A32405" w:rsidP="00361B94">
      <w:pPr>
        <w:numPr>
          <w:ilvl w:val="0"/>
          <w:numId w:val="30"/>
        </w:numPr>
      </w:pPr>
      <w:r w:rsidRPr="002021B1">
        <w:t xml:space="preserve">vzniká sexuálna </w:t>
      </w:r>
      <w:proofErr w:type="spellStart"/>
      <w:r w:rsidRPr="002021B1">
        <w:t>genitalita</w:t>
      </w:r>
      <w:proofErr w:type="spellEnd"/>
      <w:r w:rsidRPr="002021B1">
        <w:t>,</w:t>
      </w:r>
    </w:p>
    <w:p w:rsidR="00A32405" w:rsidRPr="002021B1" w:rsidRDefault="00A32405" w:rsidP="00361B94">
      <w:pPr>
        <w:numPr>
          <w:ilvl w:val="0"/>
          <w:numId w:val="30"/>
        </w:numPr>
      </w:pPr>
      <w:r w:rsidRPr="002021B1">
        <w:t>jednotlivec s jasným pocitom identity je pripravený prežívať dôverný vzťah,</w:t>
      </w:r>
    </w:p>
    <w:p w:rsidR="00A32405" w:rsidRPr="002021B1" w:rsidRDefault="00A32405" w:rsidP="00361B94">
      <w:pPr>
        <w:numPr>
          <w:ilvl w:val="0"/>
          <w:numId w:val="30"/>
        </w:numPr>
      </w:pPr>
      <w:r w:rsidRPr="002021B1">
        <w:rPr>
          <w:b/>
          <w:bCs/>
          <w:i/>
          <w:iCs/>
        </w:rPr>
        <w:t>izolácia</w:t>
      </w:r>
      <w:r w:rsidRPr="002021B1">
        <w:t xml:space="preserve"> - neschopnosť využiť príležitosť prežívať skutočnú intimitu s vedomím vlastnej identity, </w:t>
      </w:r>
    </w:p>
    <w:p w:rsidR="00A32405" w:rsidRPr="002021B1" w:rsidRDefault="00A32405" w:rsidP="00361B94">
      <w:pPr>
        <w:numPr>
          <w:ilvl w:val="0"/>
          <w:numId w:val="30"/>
        </w:numPr>
      </w:pPr>
      <w:r w:rsidRPr="002021B1">
        <w:t xml:space="preserve">identita je podmienkou vzniku cnosti </w:t>
      </w:r>
      <w:r w:rsidRPr="002021B1">
        <w:rPr>
          <w:b/>
          <w:bCs/>
          <w:i/>
          <w:iCs/>
        </w:rPr>
        <w:t>lásky</w:t>
      </w:r>
      <w:r w:rsidRPr="002021B1">
        <w:t xml:space="preserve">. </w:t>
      </w:r>
    </w:p>
    <w:p w:rsidR="002021B1" w:rsidRPr="002021B1" w:rsidRDefault="002021B1" w:rsidP="002021B1">
      <w:r w:rsidRPr="002021B1">
        <w:rPr>
          <w:b/>
          <w:bCs/>
        </w:rPr>
        <w:t xml:space="preserve">7. </w:t>
      </w:r>
      <w:proofErr w:type="spellStart"/>
      <w:r w:rsidRPr="002021B1">
        <w:rPr>
          <w:b/>
          <w:bCs/>
        </w:rPr>
        <w:t>Generativita</w:t>
      </w:r>
      <w:proofErr w:type="spellEnd"/>
      <w:r w:rsidRPr="002021B1">
        <w:rPr>
          <w:b/>
          <w:bCs/>
        </w:rPr>
        <w:t xml:space="preserve"> </w:t>
      </w:r>
      <w:proofErr w:type="spellStart"/>
      <w:r w:rsidRPr="002021B1">
        <w:rPr>
          <w:b/>
          <w:bCs/>
        </w:rPr>
        <w:t>vs</w:t>
      </w:r>
      <w:proofErr w:type="spellEnd"/>
      <w:r w:rsidRPr="002021B1">
        <w:rPr>
          <w:b/>
          <w:bCs/>
        </w:rPr>
        <w:t>. stagnácia (25 – 50 r.)</w:t>
      </w:r>
      <w:r w:rsidRPr="002021B1">
        <w:t xml:space="preserve"> </w:t>
      </w:r>
    </w:p>
    <w:p w:rsidR="00A32405" w:rsidRPr="002021B1" w:rsidRDefault="00A32405" w:rsidP="00361B94">
      <w:pPr>
        <w:numPr>
          <w:ilvl w:val="0"/>
          <w:numId w:val="31"/>
        </w:numPr>
      </w:pPr>
      <w:r w:rsidRPr="002021B1">
        <w:t xml:space="preserve">cnosť – </w:t>
      </w:r>
      <w:r w:rsidRPr="002021B1">
        <w:rPr>
          <w:b/>
          <w:bCs/>
        </w:rPr>
        <w:t>starostlivosť</w:t>
      </w:r>
    </w:p>
    <w:p w:rsidR="00A32405" w:rsidRPr="002021B1" w:rsidRDefault="00A32405" w:rsidP="00361B94">
      <w:pPr>
        <w:numPr>
          <w:ilvl w:val="0"/>
          <w:numId w:val="31"/>
        </w:numPr>
      </w:pPr>
      <w:proofErr w:type="spellStart"/>
      <w:r w:rsidRPr="002021B1">
        <w:rPr>
          <w:b/>
          <w:bCs/>
          <w:i/>
          <w:iCs/>
        </w:rPr>
        <w:t>generativita</w:t>
      </w:r>
      <w:proofErr w:type="spellEnd"/>
      <w:r w:rsidRPr="002021B1">
        <w:t xml:space="preserve"> (starostlivosť o etablovanie a vedenie nasledujúcej generácie - mať deti, vytvárať produkty a idey, ...)</w:t>
      </w:r>
    </w:p>
    <w:p w:rsidR="00A32405" w:rsidRPr="002021B1" w:rsidRDefault="00A32405" w:rsidP="00361B94">
      <w:pPr>
        <w:numPr>
          <w:ilvl w:val="0"/>
          <w:numId w:val="31"/>
        </w:numPr>
      </w:pPr>
      <w:r w:rsidRPr="002021B1">
        <w:t xml:space="preserve">ak jednotlivec nerealizuje svoju potrebu </w:t>
      </w:r>
      <w:proofErr w:type="spellStart"/>
      <w:r w:rsidRPr="002021B1">
        <w:t>generativity</w:t>
      </w:r>
      <w:proofErr w:type="spellEnd"/>
      <w:r w:rsidRPr="002021B1">
        <w:t xml:space="preserve">, riskuje </w:t>
      </w:r>
      <w:r w:rsidRPr="002021B1">
        <w:rPr>
          <w:b/>
          <w:bCs/>
          <w:i/>
          <w:iCs/>
        </w:rPr>
        <w:t>stagnáciu</w:t>
      </w:r>
      <w:r w:rsidRPr="002021B1">
        <w:t xml:space="preserve">, v ktorej sa osobnosť ochudobní a degraduje do záujmu o seba samého, </w:t>
      </w:r>
    </w:p>
    <w:p w:rsidR="00A32405" w:rsidRPr="002021B1" w:rsidRDefault="00A32405" w:rsidP="00361B94">
      <w:pPr>
        <w:numPr>
          <w:ilvl w:val="0"/>
          <w:numId w:val="31"/>
        </w:numPr>
      </w:pPr>
      <w:r w:rsidRPr="002021B1">
        <w:rPr>
          <w:b/>
          <w:bCs/>
          <w:i/>
          <w:iCs/>
        </w:rPr>
        <w:t>starostlivosť</w:t>
      </w:r>
      <w:r w:rsidRPr="002021B1">
        <w:t xml:space="preserve"> je rozšírenie záujmu o to, čo bolo vytvorené, je to potreba starať sa o druhých a učiť ich.</w:t>
      </w:r>
      <w:r w:rsidRPr="002021B1">
        <w:rPr>
          <w:b/>
          <w:bCs/>
        </w:rPr>
        <w:t xml:space="preserve"> </w:t>
      </w:r>
    </w:p>
    <w:p w:rsidR="002021B1" w:rsidRPr="002021B1" w:rsidRDefault="002021B1" w:rsidP="002021B1">
      <w:r w:rsidRPr="002021B1">
        <w:rPr>
          <w:b/>
          <w:bCs/>
        </w:rPr>
        <w:t xml:space="preserve">8. Integrita „ja“ </w:t>
      </w:r>
      <w:proofErr w:type="spellStart"/>
      <w:r w:rsidRPr="002021B1">
        <w:rPr>
          <w:b/>
          <w:bCs/>
        </w:rPr>
        <w:t>vs</w:t>
      </w:r>
      <w:proofErr w:type="spellEnd"/>
      <w:r w:rsidRPr="002021B1">
        <w:rPr>
          <w:b/>
          <w:bCs/>
        </w:rPr>
        <w:t>. zúfalstvo (od 50 r.)</w:t>
      </w:r>
      <w:r w:rsidRPr="002021B1">
        <w:t xml:space="preserve"> </w:t>
      </w:r>
    </w:p>
    <w:p w:rsidR="00A32405" w:rsidRPr="002021B1" w:rsidRDefault="00A32405" w:rsidP="00361B94">
      <w:pPr>
        <w:numPr>
          <w:ilvl w:val="0"/>
          <w:numId w:val="32"/>
        </w:numPr>
      </w:pPr>
      <w:r w:rsidRPr="002021B1">
        <w:t xml:space="preserve">cnosť – </w:t>
      </w:r>
      <w:r w:rsidRPr="002021B1">
        <w:rPr>
          <w:b/>
          <w:bCs/>
        </w:rPr>
        <w:t xml:space="preserve">múdrosť </w:t>
      </w:r>
      <w:r w:rsidRPr="002021B1">
        <w:t>(integrita nahromadených znalostí),</w:t>
      </w:r>
      <w:r w:rsidRPr="002021B1">
        <w:rPr>
          <w:b/>
          <w:bCs/>
        </w:rPr>
        <w:t xml:space="preserve"> </w:t>
      </w:r>
    </w:p>
    <w:p w:rsidR="00A32405" w:rsidRPr="002021B1" w:rsidRDefault="00A32405" w:rsidP="00361B94">
      <w:pPr>
        <w:numPr>
          <w:ilvl w:val="0"/>
          <w:numId w:val="32"/>
        </w:numPr>
      </w:pPr>
      <w:r w:rsidRPr="002021B1">
        <w:rPr>
          <w:b/>
          <w:bCs/>
          <w:i/>
          <w:iCs/>
        </w:rPr>
        <w:t>integrita</w:t>
      </w:r>
      <w:r w:rsidRPr="002021B1">
        <w:t xml:space="preserve"> - kvalita ega - človek vníma, že jeho život má svoj poriadok a význam v rámci širšieho kontextu, odráža všetko čím bol, čo robil a čo dosiahol, </w:t>
      </w:r>
    </w:p>
    <w:p w:rsidR="00A32405" w:rsidRPr="002021B1" w:rsidRDefault="00A32405" w:rsidP="00361B94">
      <w:pPr>
        <w:numPr>
          <w:ilvl w:val="0"/>
          <w:numId w:val="32"/>
        </w:numPr>
      </w:pPr>
      <w:r w:rsidRPr="002021B1">
        <w:t xml:space="preserve">bilancovanie vrcholov a pádov v živote s vedomím blízkosti smrti môže v človeku vyvolávať </w:t>
      </w:r>
      <w:r w:rsidRPr="002021B1">
        <w:rPr>
          <w:b/>
          <w:bCs/>
          <w:i/>
          <w:iCs/>
        </w:rPr>
        <w:t xml:space="preserve">zúfalstvo </w:t>
      </w:r>
      <w:r w:rsidRPr="002021B1">
        <w:t>(život nemal zmysel a už nie je čas na návrat a nový začiatok),</w:t>
      </w:r>
    </w:p>
    <w:p w:rsidR="00A32405" w:rsidRPr="002021B1" w:rsidRDefault="00A32405" w:rsidP="00361B94">
      <w:pPr>
        <w:numPr>
          <w:ilvl w:val="0"/>
          <w:numId w:val="32"/>
        </w:numPr>
      </w:pPr>
      <w:r w:rsidRPr="002021B1">
        <w:t xml:space="preserve">keď však integrita preváži zúfalstvo, človek získa </w:t>
      </w:r>
      <w:r w:rsidRPr="002021B1">
        <w:rPr>
          <w:b/>
          <w:bCs/>
          <w:i/>
          <w:iCs/>
        </w:rPr>
        <w:t>múdrosť</w:t>
      </w:r>
      <w:r w:rsidRPr="002021B1">
        <w:t xml:space="preserve">. </w:t>
      </w:r>
    </w:p>
    <w:p w:rsidR="002021B1" w:rsidRPr="002021B1" w:rsidRDefault="002021B1" w:rsidP="002021B1">
      <w:r w:rsidRPr="002021B1">
        <w:rPr>
          <w:b/>
          <w:bCs/>
        </w:rPr>
        <w:t xml:space="preserve">9. </w:t>
      </w:r>
      <w:proofErr w:type="spellStart"/>
      <w:r w:rsidRPr="002021B1">
        <w:rPr>
          <w:b/>
          <w:bCs/>
        </w:rPr>
        <w:t>Gerotranscendencia</w:t>
      </w:r>
      <w:proofErr w:type="spellEnd"/>
      <w:r w:rsidRPr="002021B1">
        <w:rPr>
          <w:b/>
          <w:bCs/>
        </w:rPr>
        <w:t xml:space="preserve"> </w:t>
      </w:r>
      <w:r w:rsidRPr="002021B1">
        <w:t>(vek staroby)</w:t>
      </w:r>
      <w:r w:rsidRPr="002021B1">
        <w:rPr>
          <w:b/>
          <w:bCs/>
        </w:rPr>
        <w:t xml:space="preserve"> </w:t>
      </w:r>
    </w:p>
    <w:p w:rsidR="00A32405" w:rsidRPr="002021B1" w:rsidRDefault="00A32405" w:rsidP="00361B94">
      <w:pPr>
        <w:numPr>
          <w:ilvl w:val="0"/>
          <w:numId w:val="33"/>
        </w:numPr>
      </w:pPr>
      <w:r w:rsidRPr="002021B1">
        <w:t xml:space="preserve">Cnosť: </w:t>
      </w:r>
      <w:r w:rsidRPr="002021B1">
        <w:rPr>
          <w:b/>
          <w:bCs/>
        </w:rPr>
        <w:t>hlboko zaujaté nezaujatie</w:t>
      </w:r>
    </w:p>
    <w:p w:rsidR="00A32405" w:rsidRPr="002021B1" w:rsidRDefault="00A32405" w:rsidP="00361B94">
      <w:pPr>
        <w:numPr>
          <w:ilvl w:val="0"/>
          <w:numId w:val="33"/>
        </w:numPr>
      </w:pPr>
      <w:proofErr w:type="spellStart"/>
      <w:r w:rsidRPr="002021B1">
        <w:rPr>
          <w:b/>
          <w:bCs/>
        </w:rPr>
        <w:t>gerotranscendencia</w:t>
      </w:r>
      <w:proofErr w:type="spellEnd"/>
      <w:r w:rsidRPr="002021B1">
        <w:rPr>
          <w:b/>
          <w:bCs/>
        </w:rPr>
        <w:t xml:space="preserve"> – </w:t>
      </w:r>
      <w:r w:rsidRPr="002021B1">
        <w:t xml:space="preserve">posun do </w:t>
      </w:r>
      <w:proofErr w:type="spellStart"/>
      <w:r w:rsidRPr="002021B1">
        <w:t>metaperspektívy</w:t>
      </w:r>
      <w:proofErr w:type="spellEnd"/>
      <w:r w:rsidRPr="002021B1">
        <w:t xml:space="preserve"> (od materialistickej a racionalistickej vízie ku „kozmickej“) obvykle sprevádzaný vzostupom životnej spokojnosti (</w:t>
      </w:r>
      <w:proofErr w:type="spellStart"/>
      <w:r w:rsidRPr="002021B1">
        <w:t>Tornstam</w:t>
      </w:r>
      <w:proofErr w:type="spellEnd"/>
      <w:r w:rsidRPr="002021B1">
        <w:t>, L., 1997)</w:t>
      </w:r>
    </w:p>
    <w:p w:rsidR="00A32405" w:rsidRPr="002021B1" w:rsidRDefault="00A32405" w:rsidP="00361B94">
      <w:pPr>
        <w:numPr>
          <w:ilvl w:val="0"/>
          <w:numId w:val="33"/>
        </w:numPr>
      </w:pPr>
      <w:r w:rsidRPr="002021B1">
        <w:t>stav pokoja mysle,</w:t>
      </w:r>
    </w:p>
    <w:p w:rsidR="00A32405" w:rsidRPr="002021B1" w:rsidRDefault="00A32405" w:rsidP="00361B94">
      <w:pPr>
        <w:numPr>
          <w:ilvl w:val="0"/>
          <w:numId w:val="33"/>
        </w:numPr>
      </w:pPr>
      <w:r w:rsidRPr="002021B1">
        <w:t>konečné štádium vývinu v smere k zreniu a múdrosti,</w:t>
      </w:r>
    </w:p>
    <w:p w:rsidR="00A32405" w:rsidRPr="002021B1" w:rsidRDefault="00A32405" w:rsidP="00361B94">
      <w:pPr>
        <w:numPr>
          <w:ilvl w:val="0"/>
          <w:numId w:val="33"/>
        </w:numPr>
      </w:pPr>
      <w:r w:rsidRPr="002021B1">
        <w:t xml:space="preserve">slobodný </w:t>
      </w:r>
      <w:proofErr w:type="spellStart"/>
      <w:r w:rsidRPr="002021B1">
        <w:t>vs</w:t>
      </w:r>
      <w:proofErr w:type="spellEnd"/>
      <w:r w:rsidRPr="002021B1">
        <w:t xml:space="preserve">. vynútený ústup (zo „života“) – transcendencia (prekročenie, presah) je spôsob, ako sa s tým vyrovnať </w:t>
      </w:r>
    </w:p>
    <w:p w:rsidR="002021B1" w:rsidRPr="002021B1" w:rsidRDefault="002021B1" w:rsidP="002021B1"/>
    <w:p w:rsidR="002021B1" w:rsidRDefault="002021B1" w:rsidP="002021B1"/>
    <w:p w:rsidR="002021B1" w:rsidRDefault="002021B1" w:rsidP="002021B1"/>
    <w:p w:rsidR="002021B1" w:rsidRDefault="002021B1" w:rsidP="002021B1">
      <w:r>
        <w:rPr>
          <w:noProof/>
          <w:lang w:eastAsia="sk-SK"/>
        </w:rPr>
        <w:lastRenderedPageBreak/>
        <w:drawing>
          <wp:inline distT="0" distB="0" distL="0" distR="0">
            <wp:extent cx="6645910" cy="4796846"/>
            <wp:effectExtent l="19050" t="0" r="2540" b="0"/>
            <wp:docPr id="3" name="obrázek 2" descr="C:\Users\maria\OneDrive\Pictures\Snímky obrazovky\2023-10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OneDrive\Pictures\Snímky obrazovky\2023-10-1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B1" w:rsidRDefault="002021B1" w:rsidP="002021B1"/>
    <w:p w:rsidR="002021B1" w:rsidRPr="00C30A2F" w:rsidRDefault="002021B1" w:rsidP="002021B1">
      <w:pPr>
        <w:rPr>
          <w:u w:val="single"/>
        </w:rPr>
      </w:pPr>
      <w:proofErr w:type="spellStart"/>
      <w:r w:rsidRPr="00C30A2F">
        <w:rPr>
          <w:b/>
          <w:bCs/>
          <w:u w:val="single"/>
        </w:rPr>
        <w:t>Piagetova</w:t>
      </w:r>
      <w:proofErr w:type="spellEnd"/>
      <w:r w:rsidRPr="00C30A2F">
        <w:rPr>
          <w:b/>
          <w:bCs/>
          <w:u w:val="single"/>
        </w:rPr>
        <w:t xml:space="preserve"> teória kognitívneho vývinu </w:t>
      </w:r>
      <w:r w:rsidRPr="00C30A2F">
        <w:rPr>
          <w:b/>
          <w:bCs/>
          <w:u w:val="single"/>
        </w:rPr>
        <w:br/>
      </w:r>
      <w:r w:rsidRPr="00C30A2F">
        <w:rPr>
          <w:u w:val="single"/>
        </w:rPr>
        <w:t xml:space="preserve">(genetická </w:t>
      </w:r>
      <w:proofErr w:type="spellStart"/>
      <w:r w:rsidRPr="00C30A2F">
        <w:rPr>
          <w:u w:val="single"/>
        </w:rPr>
        <w:t>epistemológia</w:t>
      </w:r>
      <w:proofErr w:type="spellEnd"/>
      <w:r w:rsidRPr="00C30A2F">
        <w:rPr>
          <w:u w:val="single"/>
        </w:rPr>
        <w:t>)</w:t>
      </w:r>
    </w:p>
    <w:p w:rsidR="002021B1" w:rsidRPr="002021B1" w:rsidRDefault="002021B1" w:rsidP="002021B1">
      <w:r w:rsidRPr="002021B1">
        <w:rPr>
          <w:lang w:val="cs-CZ"/>
        </w:rPr>
        <w:t xml:space="preserve">Autor: </w:t>
      </w:r>
      <w:r w:rsidRPr="002021B1">
        <w:rPr>
          <w:b/>
          <w:bCs/>
          <w:lang w:val="cs-CZ"/>
        </w:rPr>
        <w:t xml:space="preserve">Jean </w:t>
      </w:r>
      <w:proofErr w:type="spellStart"/>
      <w:r w:rsidRPr="002021B1">
        <w:rPr>
          <w:b/>
          <w:bCs/>
          <w:lang w:val="cs-CZ"/>
        </w:rPr>
        <w:t>Piaget</w:t>
      </w:r>
      <w:proofErr w:type="spellEnd"/>
      <w:r w:rsidRPr="002021B1">
        <w:rPr>
          <w:lang w:val="cs-CZ"/>
        </w:rPr>
        <w:t xml:space="preserve"> (1896-1980)</w:t>
      </w:r>
    </w:p>
    <w:p w:rsidR="00A32405" w:rsidRPr="002021B1" w:rsidRDefault="00A32405" w:rsidP="00361B94">
      <w:pPr>
        <w:numPr>
          <w:ilvl w:val="0"/>
          <w:numId w:val="34"/>
        </w:numPr>
      </w:pPr>
      <w:r w:rsidRPr="002021B1">
        <w:rPr>
          <w:b/>
          <w:bCs/>
        </w:rPr>
        <w:t>Hypotézy:</w:t>
      </w:r>
    </w:p>
    <w:p w:rsidR="00A32405" w:rsidRPr="002021B1" w:rsidRDefault="00A32405" w:rsidP="00361B94">
      <w:pPr>
        <w:numPr>
          <w:ilvl w:val="0"/>
          <w:numId w:val="34"/>
        </w:numPr>
      </w:pPr>
      <w:r w:rsidRPr="002021B1">
        <w:rPr>
          <w:b/>
          <w:bCs/>
        </w:rPr>
        <w:t>Zrenie nervovej sústavy</w:t>
      </w:r>
      <w:r w:rsidRPr="002021B1">
        <w:t xml:space="preserve"> vytvára možnosti pre uplatnenie novej formy kódovania, ktorá je charakteristická pre danú vývinovú fázu</w:t>
      </w:r>
    </w:p>
    <w:p w:rsidR="00A32405" w:rsidRPr="002021B1" w:rsidRDefault="00A32405" w:rsidP="00361B94">
      <w:pPr>
        <w:numPr>
          <w:ilvl w:val="0"/>
          <w:numId w:val="34"/>
        </w:numPr>
      </w:pPr>
      <w:r w:rsidRPr="002021B1">
        <w:rPr>
          <w:b/>
          <w:bCs/>
        </w:rPr>
        <w:t>Organizácia</w:t>
      </w:r>
      <w:r w:rsidRPr="002021B1">
        <w:t xml:space="preserve"> – prvky mentálneho života (tzv. schémy), ktoré postupne vstupujú do vzájomných vzťahov medzi dieťaťom a prostredím a spájajú sa do väčšieho systému, ktorý predstavuje novú a komplexnejšiu schému.</w:t>
      </w:r>
    </w:p>
    <w:p w:rsidR="00A32405" w:rsidRPr="002021B1" w:rsidRDefault="00A32405" w:rsidP="00361B94">
      <w:pPr>
        <w:numPr>
          <w:ilvl w:val="0"/>
          <w:numId w:val="34"/>
        </w:numPr>
      </w:pPr>
      <w:proofErr w:type="spellStart"/>
      <w:r w:rsidRPr="002021B1">
        <w:rPr>
          <w:b/>
          <w:bCs/>
        </w:rPr>
        <w:t>Ekvilibrácia</w:t>
      </w:r>
      <w:proofErr w:type="spellEnd"/>
      <w:r w:rsidRPr="002021B1">
        <w:rPr>
          <w:b/>
          <w:bCs/>
        </w:rPr>
        <w:t xml:space="preserve"> </w:t>
      </w:r>
      <w:r w:rsidRPr="002021B1">
        <w:t>(vyrovnávanie) – motív mentálnych schém fungovať na vývinovo vyššej úrovni – umožňuje zvyšovať adaptáciu organizmu v prostredí</w:t>
      </w:r>
      <w:r w:rsidRPr="002021B1">
        <w:rPr>
          <w:b/>
          <w:bCs/>
        </w:rPr>
        <w:t xml:space="preserve"> </w:t>
      </w:r>
    </w:p>
    <w:p w:rsidR="00A32405" w:rsidRPr="00C30A2F" w:rsidRDefault="00A32405" w:rsidP="00361B94">
      <w:pPr>
        <w:numPr>
          <w:ilvl w:val="0"/>
          <w:numId w:val="34"/>
        </w:numPr>
      </w:pPr>
      <w:r w:rsidRPr="00C30A2F">
        <w:rPr>
          <w:b/>
          <w:bCs/>
        </w:rPr>
        <w:t>Adaptácia</w:t>
      </w:r>
      <w:r w:rsidRPr="00C30A2F">
        <w:t xml:space="preserve"> – trvalý kontakt medzi organizmom a prostredím, uskutočňuje sa prostredníctvom:</w:t>
      </w:r>
      <w:r w:rsidRPr="00C30A2F">
        <w:rPr>
          <w:b/>
          <w:bCs/>
        </w:rPr>
        <w:t xml:space="preserve"> </w:t>
      </w:r>
    </w:p>
    <w:p w:rsidR="00A32405" w:rsidRPr="00C30A2F" w:rsidRDefault="00A32405" w:rsidP="00361B94">
      <w:pPr>
        <w:numPr>
          <w:ilvl w:val="0"/>
          <w:numId w:val="34"/>
        </w:numPr>
      </w:pPr>
      <w:r w:rsidRPr="00C30A2F">
        <w:rPr>
          <w:b/>
          <w:bCs/>
        </w:rPr>
        <w:t>Asimilácia</w:t>
      </w:r>
      <w:r w:rsidRPr="00C30A2F">
        <w:t xml:space="preserve"> – organizmus vníma len tú časť sveta, ktorá má preň podľa jeho doterajších skúseností zmysel (používa pôvodné schémy na riešenie problémov)</w:t>
      </w:r>
    </w:p>
    <w:p w:rsidR="00A32405" w:rsidRPr="00C30A2F" w:rsidRDefault="00A32405" w:rsidP="00361B94">
      <w:pPr>
        <w:numPr>
          <w:ilvl w:val="0"/>
          <w:numId w:val="34"/>
        </w:numPr>
      </w:pPr>
      <w:r w:rsidRPr="00C30A2F">
        <w:rPr>
          <w:b/>
          <w:bCs/>
        </w:rPr>
        <w:t>Akomodácia</w:t>
      </w:r>
      <w:r w:rsidRPr="00C30A2F">
        <w:t xml:space="preserve"> – stav formovania nových schém alebo modifikácie starých</w:t>
      </w:r>
      <w:r w:rsidRPr="00C30A2F">
        <w:rPr>
          <w:b/>
          <w:bCs/>
        </w:rPr>
        <w:t xml:space="preserve"> </w:t>
      </w:r>
    </w:p>
    <w:p w:rsidR="00A32405" w:rsidRPr="00C30A2F" w:rsidRDefault="00A32405" w:rsidP="00361B94">
      <w:pPr>
        <w:numPr>
          <w:ilvl w:val="0"/>
          <w:numId w:val="34"/>
        </w:numPr>
      </w:pPr>
      <w:r w:rsidRPr="00C30A2F">
        <w:rPr>
          <w:b/>
          <w:bCs/>
        </w:rPr>
        <w:t>Kódovanie</w:t>
      </w:r>
      <w:r w:rsidRPr="00C30A2F">
        <w:t xml:space="preserve"> (ukladanie informácie v podobe predstavy = mentálnej reprezentácie) do pamäti – jej zložitosť závisí od vývinovej fázy</w:t>
      </w:r>
    </w:p>
    <w:p w:rsidR="00A32405" w:rsidRPr="00C30A2F" w:rsidRDefault="00A32405" w:rsidP="00361B94">
      <w:pPr>
        <w:pStyle w:val="Odstavecseseznamem"/>
        <w:numPr>
          <w:ilvl w:val="0"/>
          <w:numId w:val="35"/>
        </w:numPr>
      </w:pPr>
      <w:proofErr w:type="spellStart"/>
      <w:r w:rsidRPr="00C30A2F">
        <w:rPr>
          <w:b/>
          <w:bCs/>
        </w:rPr>
        <w:lastRenderedPageBreak/>
        <w:t>Senzomotorické</w:t>
      </w:r>
      <w:proofErr w:type="spellEnd"/>
      <w:r w:rsidRPr="00C30A2F">
        <w:t xml:space="preserve"> štádium (0 – 2 r.) – hlboký egocentrizmus; kódovanie informácie vo forme činnostnej predstavy (pocity a manipulácia s predmetmi). Do asi 8. mesiaca dieťa nie je schopné vytvoriť žiadnu mentálnu reprezentáciu (skrytú hračku nebude hľadať, „zabudne“ na ňu). Od asi 8. mesiaca sa začína vytvárať jav tzv. </w:t>
      </w:r>
      <w:r w:rsidRPr="00C30A2F">
        <w:rPr>
          <w:b/>
          <w:bCs/>
        </w:rPr>
        <w:t>konštantnosti predmetu</w:t>
      </w:r>
      <w:r w:rsidRPr="00C30A2F">
        <w:t xml:space="preserve"> (dieťa hľadá  hračku pod prikrývkou).</w:t>
      </w:r>
    </w:p>
    <w:p w:rsidR="00A32405" w:rsidRPr="00C30A2F" w:rsidRDefault="00A32405" w:rsidP="00361B94">
      <w:pPr>
        <w:pStyle w:val="Odstavecseseznamem"/>
        <w:numPr>
          <w:ilvl w:val="0"/>
          <w:numId w:val="35"/>
        </w:numPr>
      </w:pPr>
      <w:r w:rsidRPr="00C30A2F">
        <w:rPr>
          <w:b/>
          <w:bCs/>
        </w:rPr>
        <w:t>Predoperačné</w:t>
      </w:r>
      <w:r w:rsidRPr="00C30A2F">
        <w:t xml:space="preserve"> štádium (2 - 7 r.)</w:t>
      </w:r>
    </w:p>
    <w:p w:rsidR="00C30A2F" w:rsidRDefault="00C30A2F" w:rsidP="00361B94">
      <w:pPr>
        <w:pStyle w:val="Odstavecseseznamem"/>
        <w:numPr>
          <w:ilvl w:val="0"/>
          <w:numId w:val="36"/>
        </w:numPr>
      </w:pPr>
      <w:r w:rsidRPr="00C30A2F">
        <w:rPr>
          <w:b/>
          <w:bCs/>
        </w:rPr>
        <w:t xml:space="preserve">Obdobie </w:t>
      </w:r>
      <w:proofErr w:type="spellStart"/>
      <w:r w:rsidRPr="00C30A2F">
        <w:rPr>
          <w:b/>
          <w:bCs/>
        </w:rPr>
        <w:t>predpojmového</w:t>
      </w:r>
      <w:proofErr w:type="spellEnd"/>
      <w:r w:rsidRPr="00C30A2F">
        <w:rPr>
          <w:b/>
          <w:bCs/>
        </w:rPr>
        <w:t xml:space="preserve"> myslenia </w:t>
      </w:r>
      <w:r w:rsidRPr="00C30A2F">
        <w:t xml:space="preserve">(2 – 4 r.) – tzv. symbolické aktivity napr. pri hre (posteľ → čln, obrátená stolička → hrad, ...) </w:t>
      </w:r>
    </w:p>
    <w:p w:rsidR="00C30A2F" w:rsidRPr="00C30A2F" w:rsidRDefault="00C30A2F" w:rsidP="00361B94">
      <w:pPr>
        <w:pStyle w:val="Odstavecseseznamem"/>
        <w:numPr>
          <w:ilvl w:val="0"/>
          <w:numId w:val="36"/>
        </w:numPr>
      </w:pPr>
      <w:r w:rsidRPr="00C30A2F">
        <w:t xml:space="preserve"> </w:t>
      </w:r>
      <w:r w:rsidRPr="00C30A2F">
        <w:rPr>
          <w:b/>
          <w:bCs/>
        </w:rPr>
        <w:t xml:space="preserve">Obdobie názorného myslenia </w:t>
      </w:r>
      <w:r w:rsidRPr="00C30A2F">
        <w:t xml:space="preserve">(4 – 7 r.) – </w:t>
      </w:r>
      <w:proofErr w:type="spellStart"/>
      <w:r w:rsidRPr="00C30A2F">
        <w:rPr>
          <w:b/>
          <w:bCs/>
        </w:rPr>
        <w:t>centrácia</w:t>
      </w:r>
      <w:proofErr w:type="spellEnd"/>
      <w:r w:rsidRPr="00C30A2F">
        <w:t xml:space="preserve"> neumožňuje riešiť komplexnejšie a abstraktnejšie problémy. Ku koncu obdobia začína dieťa tvoriť pojmy na základe vystihnutia podstatných znakov.</w:t>
      </w:r>
    </w:p>
    <w:p w:rsidR="00C30A2F" w:rsidRPr="00C30A2F" w:rsidRDefault="00C30A2F" w:rsidP="00C30A2F">
      <w:pPr>
        <w:pStyle w:val="Odstavecseseznamem"/>
      </w:pPr>
      <w:r w:rsidRPr="00C30A2F">
        <w:rPr>
          <w:b/>
          <w:bCs/>
        </w:rPr>
        <w:t>3. Štádium</w:t>
      </w:r>
      <w:r w:rsidRPr="00C30A2F">
        <w:t xml:space="preserve"> </w:t>
      </w:r>
      <w:r w:rsidRPr="00C30A2F">
        <w:rPr>
          <w:b/>
          <w:bCs/>
        </w:rPr>
        <w:t xml:space="preserve">konkrétnych operácií </w:t>
      </w:r>
      <w:r w:rsidRPr="00C30A2F">
        <w:t xml:space="preserve">(7 – 11 r.) - dieťa je schopné reprezentovať vo svojej mysli dve, alebo viac dimenzií problému – </w:t>
      </w:r>
      <w:proofErr w:type="spellStart"/>
      <w:r w:rsidRPr="00C30A2F">
        <w:rPr>
          <w:b/>
          <w:bCs/>
        </w:rPr>
        <w:t>decentrácia</w:t>
      </w:r>
      <w:proofErr w:type="spellEnd"/>
      <w:r w:rsidRPr="00C30A2F">
        <w:t xml:space="preserve"> (dieťa sa nesústreďuje len na časť problému). Stále je však dieťa viazané na konkrétnu predstavu, alebo situáciu.</w:t>
      </w:r>
    </w:p>
    <w:p w:rsidR="00C30A2F" w:rsidRDefault="00C30A2F" w:rsidP="00C30A2F">
      <w:pPr>
        <w:pStyle w:val="Odstavecseseznamem"/>
      </w:pPr>
      <w:r w:rsidRPr="00C30A2F">
        <w:rPr>
          <w:b/>
          <w:bCs/>
        </w:rPr>
        <w:t>4.</w:t>
      </w:r>
      <w:r w:rsidRPr="00C30A2F">
        <w:t xml:space="preserve"> </w:t>
      </w:r>
      <w:r w:rsidRPr="00C30A2F">
        <w:rPr>
          <w:b/>
          <w:bCs/>
        </w:rPr>
        <w:t xml:space="preserve">Štádium formálnych operácií </w:t>
      </w:r>
      <w:r w:rsidRPr="00C30A2F">
        <w:t>(11/12 r. →) - dieťa je schopné narábať so symbolmi, stále menej je viazané na konkrétne predstavy. Presne definuje pojem, uvažuje o alternatívnych riešeniach problému. Je schopné tvoriť hypotézy a overovať ich.</w:t>
      </w:r>
    </w:p>
    <w:p w:rsidR="00A32405" w:rsidRPr="00C30A2F" w:rsidRDefault="00A32405" w:rsidP="00361B94">
      <w:pPr>
        <w:numPr>
          <w:ilvl w:val="0"/>
          <w:numId w:val="37"/>
        </w:numPr>
      </w:pPr>
      <w:r w:rsidRPr="00C30A2F">
        <w:rPr>
          <w:b/>
          <w:bCs/>
        </w:rPr>
        <w:t>Kritika:</w:t>
      </w:r>
    </w:p>
    <w:p w:rsidR="00A32405" w:rsidRPr="00C30A2F" w:rsidRDefault="00A32405" w:rsidP="00361B94">
      <w:pPr>
        <w:numPr>
          <w:ilvl w:val="0"/>
          <w:numId w:val="37"/>
        </w:numPr>
      </w:pPr>
      <w:r w:rsidRPr="00C30A2F">
        <w:rPr>
          <w:b/>
          <w:bCs/>
        </w:rPr>
        <w:t xml:space="preserve">Univerzálnosť vývinu psychiky – </w:t>
      </w:r>
      <w:r w:rsidRPr="00C30A2F">
        <w:t xml:space="preserve">bez dostatočného zohľadnenia vplyvu sociálnych a kultúrnych zvláštností, „umelý“ model čistého poznávania (I. </w:t>
      </w:r>
      <w:proofErr w:type="spellStart"/>
      <w:r w:rsidRPr="00C30A2F">
        <w:t>Ruisel</w:t>
      </w:r>
      <w:proofErr w:type="spellEnd"/>
      <w:r w:rsidRPr="00C30A2F">
        <w:t>)</w:t>
      </w:r>
    </w:p>
    <w:p w:rsidR="00C30A2F" w:rsidRDefault="00C30A2F" w:rsidP="00C30A2F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967990" cy="2225228"/>
            <wp:effectExtent l="19050" t="0" r="3810" b="0"/>
            <wp:docPr id="5" name="obrázek 4" descr="C:\Users\maria\OneDrive\Pictures\Snímky obrazovky\2023-10-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OneDrive\Pictures\Snímky obrazovky\2023-10-14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68" cy="22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3067050" cy="2274442"/>
            <wp:effectExtent l="19050" t="0" r="0" b="0"/>
            <wp:docPr id="4" name="obrázek 3" descr="C:\Users\maria\OneDrive\Pictures\Snímky obrazovky\2023-10-1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OneDrive\Pictures\Snímky obrazovky\2023-10-14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2F" w:rsidRDefault="00C30A2F" w:rsidP="00C30A2F">
      <w:pPr>
        <w:rPr>
          <w:noProof/>
          <w:lang w:eastAsia="sk-SK"/>
        </w:rPr>
      </w:pPr>
    </w:p>
    <w:p w:rsidR="00C30A2F" w:rsidRPr="00C30A2F" w:rsidRDefault="00C30A2F" w:rsidP="00C30A2F">
      <w:pPr>
        <w:rPr>
          <w:u w:val="single"/>
        </w:rPr>
      </w:pPr>
      <w:proofErr w:type="spellStart"/>
      <w:r w:rsidRPr="00C30A2F">
        <w:rPr>
          <w:b/>
          <w:bCs/>
          <w:u w:val="single"/>
        </w:rPr>
        <w:t>Brunerova</w:t>
      </w:r>
      <w:proofErr w:type="spellEnd"/>
      <w:r w:rsidRPr="00C30A2F">
        <w:rPr>
          <w:b/>
          <w:bCs/>
          <w:u w:val="single"/>
        </w:rPr>
        <w:t xml:space="preserve"> teória kognitívneho vývinu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rPr>
          <w:b/>
          <w:bCs/>
        </w:rPr>
        <w:t xml:space="preserve">Autor: </w:t>
      </w:r>
      <w:proofErr w:type="spellStart"/>
      <w:r w:rsidRPr="00C30A2F">
        <w:rPr>
          <w:b/>
          <w:bCs/>
        </w:rPr>
        <w:t>Jerome</w:t>
      </w:r>
      <w:proofErr w:type="spellEnd"/>
      <w:r w:rsidRPr="00C30A2F">
        <w:rPr>
          <w:b/>
          <w:bCs/>
        </w:rPr>
        <w:t xml:space="preserve"> S. </w:t>
      </w:r>
      <w:proofErr w:type="spellStart"/>
      <w:r w:rsidRPr="00C30A2F">
        <w:rPr>
          <w:b/>
          <w:bCs/>
        </w:rPr>
        <w:t>Bruner</w:t>
      </w:r>
      <w:proofErr w:type="spellEnd"/>
      <w:r w:rsidRPr="00C30A2F">
        <w:rPr>
          <w:b/>
          <w:bCs/>
        </w:rPr>
        <w:t xml:space="preserve"> </w:t>
      </w:r>
      <w:r w:rsidRPr="00C30A2F">
        <w:t>(1915 – 2016):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t xml:space="preserve">východiskom bola </w:t>
      </w:r>
      <w:proofErr w:type="spellStart"/>
      <w:r w:rsidRPr="00C30A2F">
        <w:t>Piagetova</w:t>
      </w:r>
      <w:proofErr w:type="spellEnd"/>
      <w:r w:rsidRPr="00C30A2F">
        <w:t xml:space="preserve"> vývinová teória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t>odlišnosti: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t>Doplnil rôzne spôsoby mentálnych reprezentácií vzhľadom na FV,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t>zdôraznil vplyv sociálnych faktorov (najmä soc. interakcia a jazyk),</w:t>
      </w:r>
    </w:p>
    <w:p w:rsidR="00A32405" w:rsidRDefault="00A32405" w:rsidP="00361B94">
      <w:pPr>
        <w:numPr>
          <w:ilvl w:val="0"/>
          <w:numId w:val="38"/>
        </w:numPr>
      </w:pPr>
      <w:r w:rsidRPr="00C30A2F">
        <w:t>„kognitívny vývin postupuje zvonku dovnútra práve tak, ako zvnútra von“ (</w:t>
      </w:r>
      <w:proofErr w:type="spellStart"/>
      <w:r w:rsidRPr="00C30A2F">
        <w:t>Bruner</w:t>
      </w:r>
      <w:proofErr w:type="spellEnd"/>
      <w:r w:rsidRPr="00C30A2F">
        <w:t>, 1971).</w:t>
      </w:r>
    </w:p>
    <w:p w:rsidR="00C30A2F" w:rsidRDefault="00C30A2F" w:rsidP="00C30A2F"/>
    <w:p w:rsidR="00C30A2F" w:rsidRDefault="00C30A2F" w:rsidP="00C30A2F"/>
    <w:p w:rsidR="00C30A2F" w:rsidRPr="00C30A2F" w:rsidRDefault="00C30A2F" w:rsidP="00C30A2F"/>
    <w:p w:rsidR="00A32405" w:rsidRPr="00C30A2F" w:rsidRDefault="00A32405" w:rsidP="00C30A2F">
      <w:pPr>
        <w:ind w:left="360"/>
      </w:pPr>
      <w:r w:rsidRPr="00C30A2F">
        <w:rPr>
          <w:b/>
          <w:bCs/>
        </w:rPr>
        <w:lastRenderedPageBreak/>
        <w:t>Základné tézy: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t>Jazyk je symbolické/logické/operačné myslenie.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t>Jazykový výcvik môže urýchliť vývin poznávania (pretože umožňuje symbolické myslenie).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t>Význam vzdelávania a sociálnej interakcie v kognitívnom a sociálnom vývine.</w:t>
      </w:r>
    </w:p>
    <w:p w:rsidR="00A32405" w:rsidRPr="00C30A2F" w:rsidRDefault="00A32405" w:rsidP="00361B94">
      <w:pPr>
        <w:numPr>
          <w:ilvl w:val="0"/>
          <w:numId w:val="38"/>
        </w:numPr>
      </w:pPr>
      <w:r w:rsidRPr="00C30A2F">
        <w:t>Kognitívny vývin závisí na zvládnutí schopností, ktoré sú sprostredkované kultúrou, a to s rôznou úrovňou účinnosti a rôznou úspešnosťou.</w:t>
      </w:r>
    </w:p>
    <w:p w:rsidR="00A32405" w:rsidRPr="00C30A2F" w:rsidRDefault="00A32405" w:rsidP="00C30A2F">
      <w:pPr>
        <w:ind w:left="720"/>
      </w:pPr>
      <w:r w:rsidRPr="00C30A2F">
        <w:rPr>
          <w:b/>
          <w:bCs/>
        </w:rPr>
        <w:t xml:space="preserve">1. </w:t>
      </w:r>
      <w:proofErr w:type="spellStart"/>
      <w:r w:rsidRPr="00C30A2F">
        <w:rPr>
          <w:b/>
          <w:bCs/>
        </w:rPr>
        <w:t>Enaktívne</w:t>
      </w:r>
      <w:proofErr w:type="spellEnd"/>
      <w:r w:rsidRPr="00C30A2F">
        <w:rPr>
          <w:b/>
          <w:bCs/>
        </w:rPr>
        <w:t xml:space="preserve"> predstavy</w:t>
      </w:r>
      <w:r w:rsidRPr="00C30A2F">
        <w:t xml:space="preserve"> (0 – 1 rok) – sú vývinovo prvotné, ich vytváranie závisí od fyzickej manipulácie jednotlivca s poznávanými predmetmi alebo javmi (hmat, činnosť) – „svalová“ pamäť.</w:t>
      </w:r>
      <w:r w:rsidRPr="00C30A2F">
        <w:rPr>
          <w:b/>
          <w:bCs/>
        </w:rPr>
        <w:t xml:space="preserve"> </w:t>
      </w:r>
    </w:p>
    <w:p w:rsidR="00A32405" w:rsidRPr="00C30A2F" w:rsidRDefault="00A32405" w:rsidP="00C30A2F">
      <w:pPr>
        <w:ind w:left="720"/>
      </w:pPr>
      <w:r w:rsidRPr="00C30A2F">
        <w:rPr>
          <w:b/>
          <w:bCs/>
        </w:rPr>
        <w:t xml:space="preserve">2. Ikonické predstavy </w:t>
      </w:r>
      <w:r w:rsidRPr="00C30A2F">
        <w:t>(1 – 6 rokov) – poznávanie predmetov a javov je možné prostredníctvom vizuálnej alebo auditívnej percepcie, fyzická manipulácia nie je potrebná (ale je tu problém triedenia a chápania vzťahov).</w:t>
      </w:r>
    </w:p>
    <w:p w:rsidR="00A32405" w:rsidRDefault="00A32405" w:rsidP="00C30A2F">
      <w:pPr>
        <w:ind w:left="720"/>
      </w:pPr>
      <w:r w:rsidRPr="00C30A2F">
        <w:rPr>
          <w:b/>
          <w:bCs/>
        </w:rPr>
        <w:t xml:space="preserve">3. Symbolické predstavy </w:t>
      </w:r>
      <w:r w:rsidRPr="00C30A2F">
        <w:t>(od 7eho roku)</w:t>
      </w:r>
      <w:r w:rsidRPr="00C30A2F">
        <w:rPr>
          <w:b/>
          <w:bCs/>
        </w:rPr>
        <w:t xml:space="preserve"> </w:t>
      </w:r>
      <w:r w:rsidRPr="00C30A2F">
        <w:t>- poznávanie predmetov a javov je možné prostredníctvom symbolov jazyka (pojmy, čísla); možnosť triediť, sumarizovať, manipulovať pri premýšľaní.</w:t>
      </w:r>
    </w:p>
    <w:p w:rsidR="00C30A2F" w:rsidRDefault="00C30A2F" w:rsidP="00C30A2F"/>
    <w:p w:rsidR="00C30A2F" w:rsidRPr="00C30A2F" w:rsidRDefault="00C30A2F" w:rsidP="00C30A2F">
      <w:r w:rsidRPr="00C30A2F">
        <w:rPr>
          <w:b/>
          <w:bCs/>
        </w:rPr>
        <w:t xml:space="preserve">Podpora </w:t>
      </w:r>
      <w:proofErr w:type="spellStart"/>
      <w:r w:rsidRPr="00C30A2F">
        <w:rPr>
          <w:b/>
          <w:bCs/>
        </w:rPr>
        <w:t>Brunerovej</w:t>
      </w:r>
      <w:proofErr w:type="spellEnd"/>
      <w:r w:rsidRPr="00C30A2F">
        <w:rPr>
          <w:b/>
          <w:bCs/>
        </w:rPr>
        <w:t xml:space="preserve"> teórie </w:t>
      </w:r>
      <w:r>
        <w:t xml:space="preserve">(kritika </w:t>
      </w:r>
      <w:proofErr w:type="spellStart"/>
      <w:r>
        <w:t>Piagetových</w:t>
      </w:r>
      <w:proofErr w:type="spellEnd"/>
      <w:r>
        <w:t xml:space="preserve"> záverov):</w:t>
      </w:r>
      <w:r w:rsidRPr="00C30A2F">
        <w:br/>
      </w:r>
      <w:r w:rsidRPr="00C30A2F">
        <w:rPr>
          <w:b/>
          <w:bCs/>
        </w:rPr>
        <w:t xml:space="preserve">jazykovo urýchľovaný vývin </w:t>
      </w:r>
      <w:r w:rsidRPr="00C30A2F">
        <w:t>(F. Franková, 1964):</w:t>
      </w:r>
      <w:r w:rsidRPr="00C30A2F">
        <w:br/>
      </w:r>
      <w:r w:rsidRPr="00C30A2F">
        <w:br/>
        <w:t>- obmedzením ikonického účinku zmien pri konzervácii predstáv môže dieťa využiť symbolické reprezentácie</w:t>
      </w:r>
      <w:r w:rsidRPr="00C30A2F">
        <w:br/>
        <w:t xml:space="preserve">- </w:t>
      </w:r>
      <w:r w:rsidRPr="00C30A2F">
        <w:rPr>
          <w:b/>
          <w:bCs/>
        </w:rPr>
        <w:t xml:space="preserve">výsledok: </w:t>
      </w:r>
      <w:r>
        <w:t>zlepšenie výkonu</w:t>
      </w:r>
      <w:r>
        <w:tab/>
      </w:r>
      <w:r w:rsidRPr="00C30A2F">
        <w:t>4ročných detí o 50%</w:t>
      </w:r>
      <w:r w:rsidRPr="00C30A2F">
        <w:br/>
      </w:r>
      <w:r>
        <w:t xml:space="preserve"> </w:t>
      </w:r>
      <w:r>
        <w:tab/>
      </w:r>
      <w:r>
        <w:tab/>
      </w:r>
      <w:r>
        <w:tab/>
      </w:r>
      <w:r>
        <w:tab/>
      </w:r>
      <w:r w:rsidRPr="00C30A2F">
        <w:t>5ročných detí o 70%</w:t>
      </w:r>
      <w:r w:rsidRPr="00C30A2F">
        <w:br/>
      </w:r>
      <w:r>
        <w:t xml:space="preserve"> </w:t>
      </w:r>
      <w:r>
        <w:tab/>
      </w:r>
      <w:r>
        <w:tab/>
      </w:r>
      <w:r>
        <w:tab/>
      </w:r>
      <w:r>
        <w:tab/>
      </w:r>
      <w:r w:rsidRPr="00C30A2F">
        <w:t>6ročných detí o 50%</w:t>
      </w:r>
    </w:p>
    <w:p w:rsidR="00C30A2F" w:rsidRDefault="00C30A2F" w:rsidP="00C30A2F"/>
    <w:p w:rsidR="00C30A2F" w:rsidRDefault="00C30A2F" w:rsidP="00C30A2F">
      <w:r w:rsidRPr="00C30A2F">
        <w:rPr>
          <w:b/>
          <w:bCs/>
        </w:rPr>
        <w:t xml:space="preserve">Podpora </w:t>
      </w:r>
      <w:proofErr w:type="spellStart"/>
      <w:r w:rsidRPr="00C30A2F">
        <w:rPr>
          <w:b/>
          <w:bCs/>
        </w:rPr>
        <w:t>Brunerovej</w:t>
      </w:r>
      <w:proofErr w:type="spellEnd"/>
      <w:r w:rsidRPr="00C30A2F">
        <w:rPr>
          <w:b/>
          <w:bCs/>
        </w:rPr>
        <w:t xml:space="preserve"> teórie </w:t>
      </w:r>
      <w:r w:rsidRPr="00C30A2F">
        <w:t xml:space="preserve">(kritika </w:t>
      </w:r>
      <w:proofErr w:type="spellStart"/>
      <w:r w:rsidRPr="00C30A2F">
        <w:t>Piagetových</w:t>
      </w:r>
      <w:proofErr w:type="spellEnd"/>
      <w:r w:rsidRPr="00C30A2F">
        <w:t xml:space="preserve"> záverov):</w:t>
      </w:r>
      <w:r w:rsidRPr="00C30A2F">
        <w:br/>
        <w:t>využitím všetkých troch spôsobov mentálnej reprezentácie (zámerné usporiadanie prostredia) sa zvýši schopnosť konzervácie predstavy detí (</w:t>
      </w:r>
      <w:proofErr w:type="spellStart"/>
      <w:r w:rsidRPr="00C30A2F">
        <w:t>Sonstroem</w:t>
      </w:r>
      <w:proofErr w:type="spellEnd"/>
      <w:r w:rsidRPr="00C30A2F">
        <w:t>, 1966):</w:t>
      </w:r>
      <w:r w:rsidRPr="00C30A2F">
        <w:br/>
        <w:t xml:space="preserve">- </w:t>
      </w:r>
      <w:proofErr w:type="spellStart"/>
      <w:r w:rsidRPr="00C30A2F">
        <w:t>enaktívny</w:t>
      </w:r>
      <w:proofErr w:type="spellEnd"/>
      <w:r w:rsidRPr="00C30A2F">
        <w:t xml:space="preserve"> spôsob (manipulácia s </w:t>
      </w:r>
      <w:proofErr w:type="spellStart"/>
      <w:r w:rsidRPr="00C30A2F">
        <w:t>plastelínovou</w:t>
      </w:r>
      <w:proofErr w:type="spellEnd"/>
      <w:r w:rsidRPr="00C30A2F">
        <w:t xml:space="preserve"> </w:t>
      </w:r>
      <w:proofErr w:type="spellStart"/>
      <w:r w:rsidRPr="00C30A2F">
        <w:t>guličkou</w:t>
      </w:r>
      <w:proofErr w:type="spellEnd"/>
      <w:r w:rsidRPr="00C30A2F">
        <w:t>)</w:t>
      </w:r>
      <w:r w:rsidRPr="00C30A2F">
        <w:br/>
        <w:t>- ikonický spôsob (pozorovanie vlastnej činnosti pri manipulácii)</w:t>
      </w:r>
      <w:r w:rsidRPr="00C30A2F">
        <w:br/>
        <w:t>- symbolický spôsob (slovný opis deja - predlžuje sa, ale zužuje...)</w:t>
      </w:r>
    </w:p>
    <w:p w:rsidR="00C30A2F" w:rsidRPr="00C30A2F" w:rsidRDefault="00C30A2F" w:rsidP="00C30A2F"/>
    <w:p w:rsidR="002021B1" w:rsidRPr="00C30A2F" w:rsidRDefault="00C30A2F" w:rsidP="002021B1">
      <w:pPr>
        <w:rPr>
          <w:u w:val="single"/>
        </w:rPr>
      </w:pPr>
      <w:r w:rsidRPr="00C30A2F">
        <w:rPr>
          <w:b/>
          <w:bCs/>
          <w:u w:val="single"/>
        </w:rPr>
        <w:t>Teória jazykového a pojmového vývinu</w:t>
      </w:r>
    </w:p>
    <w:p w:rsidR="00A32405" w:rsidRPr="00C30A2F" w:rsidRDefault="00A32405" w:rsidP="00361B94">
      <w:pPr>
        <w:numPr>
          <w:ilvl w:val="0"/>
          <w:numId w:val="39"/>
        </w:numPr>
      </w:pPr>
      <w:r w:rsidRPr="00C30A2F">
        <w:rPr>
          <w:lang w:val="cs-CZ"/>
        </w:rPr>
        <w:t xml:space="preserve">Autor: </w:t>
      </w:r>
      <w:r w:rsidRPr="00C30A2F">
        <w:rPr>
          <w:b/>
          <w:bCs/>
          <w:lang w:val="cs-CZ"/>
        </w:rPr>
        <w:t xml:space="preserve">Lev </w:t>
      </w:r>
      <w:proofErr w:type="spellStart"/>
      <w:r w:rsidRPr="00C30A2F">
        <w:rPr>
          <w:b/>
          <w:bCs/>
          <w:lang w:val="cs-CZ"/>
        </w:rPr>
        <w:t>Semionovič</w:t>
      </w:r>
      <w:proofErr w:type="spellEnd"/>
      <w:r w:rsidRPr="00C30A2F">
        <w:rPr>
          <w:b/>
          <w:bCs/>
          <w:lang w:val="cs-CZ"/>
        </w:rPr>
        <w:t xml:space="preserve"> </w:t>
      </w:r>
      <w:proofErr w:type="spellStart"/>
      <w:r w:rsidRPr="00C30A2F">
        <w:rPr>
          <w:b/>
          <w:bCs/>
          <w:lang w:val="cs-CZ"/>
        </w:rPr>
        <w:t>Vygotskij</w:t>
      </w:r>
      <w:proofErr w:type="spellEnd"/>
      <w:r w:rsidRPr="00C30A2F">
        <w:rPr>
          <w:b/>
          <w:bCs/>
          <w:lang w:val="cs-CZ"/>
        </w:rPr>
        <w:t xml:space="preserve"> </w:t>
      </w:r>
      <w:r w:rsidRPr="00C30A2F">
        <w:rPr>
          <w:lang w:val="cs-CZ"/>
        </w:rPr>
        <w:t>(1896 – 1934):</w:t>
      </w:r>
    </w:p>
    <w:p w:rsidR="00A32405" w:rsidRPr="00C30A2F" w:rsidRDefault="00A32405" w:rsidP="00361B94">
      <w:pPr>
        <w:numPr>
          <w:ilvl w:val="0"/>
          <w:numId w:val="39"/>
        </w:numPr>
      </w:pPr>
      <w:r w:rsidRPr="00C30A2F">
        <w:rPr>
          <w:b/>
          <w:bCs/>
        </w:rPr>
        <w:t>Hypotézy:</w:t>
      </w:r>
    </w:p>
    <w:p w:rsidR="00A32405" w:rsidRPr="00C30A2F" w:rsidRDefault="00A32405" w:rsidP="00361B94">
      <w:pPr>
        <w:numPr>
          <w:ilvl w:val="0"/>
          <w:numId w:val="39"/>
        </w:numPr>
      </w:pPr>
      <w:r w:rsidRPr="00C30A2F">
        <w:t xml:space="preserve">význam sociálneho pôsobenia na jednotlivca (dieťa sa učí od starších, pretože majú schopnosti a poznatky, ktoré ono nemá) </w:t>
      </w:r>
    </w:p>
    <w:p w:rsidR="00A32405" w:rsidRPr="00C30A2F" w:rsidRDefault="00A32405" w:rsidP="00361B94">
      <w:pPr>
        <w:numPr>
          <w:ilvl w:val="0"/>
          <w:numId w:val="39"/>
        </w:numPr>
      </w:pPr>
      <w:r w:rsidRPr="00C30A2F">
        <w:t>2 úrovne funkcií vo vývine (najprv sociálna, potom psychologická)</w:t>
      </w:r>
    </w:p>
    <w:p w:rsidR="00A32405" w:rsidRDefault="00A32405" w:rsidP="00361B94">
      <w:pPr>
        <w:numPr>
          <w:ilvl w:val="0"/>
          <w:numId w:val="39"/>
        </w:numPr>
      </w:pPr>
      <w:r w:rsidRPr="00C30A2F">
        <w:t>zóna najbližšieho vývinu</w:t>
      </w:r>
    </w:p>
    <w:p w:rsidR="00B41242" w:rsidRPr="00C30A2F" w:rsidRDefault="00B41242" w:rsidP="00B41242">
      <w:pPr>
        <w:ind w:left="720"/>
      </w:pPr>
    </w:p>
    <w:p w:rsidR="00A32405" w:rsidRPr="00C30A2F" w:rsidRDefault="00A32405" w:rsidP="00B41242">
      <w:r w:rsidRPr="00C30A2F">
        <w:rPr>
          <w:b/>
          <w:bCs/>
        </w:rPr>
        <w:lastRenderedPageBreak/>
        <w:t>Teória pojmového vývinu:</w:t>
      </w:r>
    </w:p>
    <w:p w:rsidR="00A32405" w:rsidRPr="00C30A2F" w:rsidRDefault="00A32405" w:rsidP="00B41242">
      <w:pPr>
        <w:ind w:left="720"/>
      </w:pPr>
      <w:r w:rsidRPr="00C30A2F">
        <w:rPr>
          <w:b/>
          <w:bCs/>
        </w:rPr>
        <w:t>1. Neurčitý protikladný stupeň</w:t>
      </w:r>
      <w:r w:rsidRPr="00C30A2F">
        <w:t xml:space="preserve"> – dieťa chápe pojmy nedostatočne, alebo vôbec.</w:t>
      </w:r>
    </w:p>
    <w:p w:rsidR="00A32405" w:rsidRPr="00C30A2F" w:rsidRDefault="00A32405" w:rsidP="00B41242">
      <w:pPr>
        <w:ind w:left="720"/>
      </w:pPr>
      <w:r w:rsidRPr="00C30A2F">
        <w:rPr>
          <w:b/>
          <w:bCs/>
        </w:rPr>
        <w:t>2. Komplexný stupeň</w:t>
      </w:r>
      <w:r w:rsidRPr="00C30A2F">
        <w:t xml:space="preserve"> – dieťa používa nenáhodné stratégie riešenia problému, ale nedokáže ešte abstrahovať.</w:t>
      </w:r>
      <w:r w:rsidRPr="00C30A2F">
        <w:rPr>
          <w:b/>
          <w:bCs/>
        </w:rPr>
        <w:t xml:space="preserve"> </w:t>
      </w:r>
    </w:p>
    <w:p w:rsidR="00A32405" w:rsidRPr="00C30A2F" w:rsidRDefault="00A32405" w:rsidP="00B41242">
      <w:pPr>
        <w:ind w:left="720"/>
      </w:pPr>
      <w:r w:rsidRPr="00C30A2F">
        <w:rPr>
          <w:b/>
          <w:bCs/>
        </w:rPr>
        <w:t xml:space="preserve">3. Stupeň potenciálneho pojmu </w:t>
      </w:r>
      <w:r w:rsidRPr="00C30A2F">
        <w:t xml:space="preserve">– dieťa aplikuje pri riešení problému systematické stratégie, ktoré sú však limitované  </w:t>
      </w:r>
      <w:proofErr w:type="spellStart"/>
      <w:r w:rsidRPr="00C30A2F">
        <w:t>centráciou</w:t>
      </w:r>
      <w:proofErr w:type="spellEnd"/>
      <w:r w:rsidRPr="00C30A2F">
        <w:t>.</w:t>
      </w:r>
    </w:p>
    <w:p w:rsidR="00A32405" w:rsidRPr="00C30A2F" w:rsidRDefault="00A32405" w:rsidP="00B41242">
      <w:pPr>
        <w:ind w:left="720"/>
      </w:pPr>
      <w:r w:rsidRPr="00C30A2F">
        <w:rPr>
          <w:b/>
          <w:bCs/>
        </w:rPr>
        <w:t xml:space="preserve">4. Stupeň zrelého pojmu </w:t>
      </w:r>
      <w:r w:rsidRPr="00C30A2F">
        <w:t>- dieťa využíva systematické stratégie s ohľadom na viaceré dimenzie riešeného problému (úspešné formovanie pojmu → riešenie problému).</w:t>
      </w:r>
    </w:p>
    <w:p w:rsidR="00A32405" w:rsidRPr="00C30A2F" w:rsidRDefault="00A32405" w:rsidP="00B41242">
      <w:pPr>
        <w:ind w:left="360"/>
      </w:pPr>
      <w:r w:rsidRPr="00C30A2F">
        <w:rPr>
          <w:b/>
          <w:bCs/>
        </w:rPr>
        <w:t>Teória jazykového vývinu:</w:t>
      </w:r>
    </w:p>
    <w:p w:rsidR="00A32405" w:rsidRPr="00C30A2F" w:rsidRDefault="00A32405" w:rsidP="00B41242">
      <w:pPr>
        <w:ind w:left="720"/>
      </w:pPr>
      <w:r w:rsidRPr="00C30A2F">
        <w:rPr>
          <w:b/>
          <w:bCs/>
        </w:rPr>
        <w:t xml:space="preserve">1. Fáza </w:t>
      </w:r>
      <w:proofErr w:type="spellStart"/>
      <w:r w:rsidRPr="00C30A2F">
        <w:rPr>
          <w:b/>
          <w:bCs/>
        </w:rPr>
        <w:t>predintelektuálnej</w:t>
      </w:r>
      <w:proofErr w:type="spellEnd"/>
      <w:r w:rsidRPr="00C30A2F">
        <w:rPr>
          <w:b/>
          <w:bCs/>
        </w:rPr>
        <w:t xml:space="preserve"> sociálnej reči</w:t>
      </w:r>
      <w:r w:rsidRPr="00C30A2F">
        <w:t xml:space="preserve"> (0 – 3 r.) - myslenie neprebieha prostredníctvom jazyka a reč má iba úlohu stimulácie zmien v sociálnom prostredí.</w:t>
      </w:r>
    </w:p>
    <w:p w:rsidR="00B41242" w:rsidRDefault="00A32405" w:rsidP="00B41242">
      <w:pPr>
        <w:ind w:left="720"/>
      </w:pPr>
      <w:r w:rsidRPr="00C30A2F">
        <w:rPr>
          <w:b/>
          <w:bCs/>
        </w:rPr>
        <w:t>2. Fáza egocentrickej reči</w:t>
      </w:r>
      <w:r w:rsidRPr="00C30A2F">
        <w:t xml:space="preserve"> (3 – 7 r.) - jazyk v podobe „myslenia nahlas“ dieťaťu umožňuje riadiť vlastné správanie.</w:t>
      </w:r>
    </w:p>
    <w:p w:rsidR="00A32405" w:rsidRDefault="00A32405" w:rsidP="00B41242">
      <w:pPr>
        <w:ind w:left="720"/>
      </w:pPr>
      <w:r w:rsidRPr="00B41242">
        <w:rPr>
          <w:b/>
          <w:bCs/>
        </w:rPr>
        <w:t>3. Fáza vnútornej reči</w:t>
      </w:r>
      <w:r w:rsidRPr="00B41242">
        <w:t xml:space="preserve"> (7 r.) -  dieťa je už schopné používať vnútornú reč k ovládaniu svojho správania a zároveň jazyk používa k verejnej sociálnej komunikácii.</w:t>
      </w:r>
    </w:p>
    <w:p w:rsidR="00B41242" w:rsidRPr="00B41242" w:rsidRDefault="00B41242" w:rsidP="00B41242">
      <w:pPr>
        <w:ind w:left="720"/>
      </w:pPr>
    </w:p>
    <w:p w:rsidR="00A32405" w:rsidRPr="00B41242" w:rsidRDefault="00A32405" w:rsidP="00B41242">
      <w:r w:rsidRPr="00B41242">
        <w:rPr>
          <w:b/>
          <w:bCs/>
        </w:rPr>
        <w:t>Aktuálne resumé:</w:t>
      </w:r>
      <w:r w:rsidRPr="00B41242">
        <w:t xml:space="preserve"> Kognitívne funkcie sa vyvíjajú na podklade vrodených vlôh, vplyvom sociálneho prostredia, za podmienky primeranej úrovne motivácie a záujmov.</w:t>
      </w:r>
    </w:p>
    <w:p w:rsidR="00A32405" w:rsidRPr="00B41242" w:rsidRDefault="00A32405" w:rsidP="00B41242">
      <w:r w:rsidRPr="00B41242">
        <w:rPr>
          <w:b/>
          <w:bCs/>
        </w:rPr>
        <w:t xml:space="preserve">Pedagogické odporúčania: </w:t>
      </w:r>
      <w:r w:rsidRPr="00B41242">
        <w:t>dieťa sa lepšie učí v sociálnom prostredí, v ktorom ho pokročilejší starostlivo vedú a usmerňujú (tútor, rovesník, hra).</w:t>
      </w:r>
      <w:r w:rsidRPr="00B41242">
        <w:rPr>
          <w:b/>
          <w:bCs/>
        </w:rPr>
        <w:t xml:space="preserve"> </w:t>
      </w:r>
    </w:p>
    <w:p w:rsidR="00B41242" w:rsidRDefault="00B41242" w:rsidP="00B41242">
      <w:pPr>
        <w:ind w:left="720"/>
      </w:pPr>
    </w:p>
    <w:p w:rsidR="00B41242" w:rsidRPr="00B41242" w:rsidRDefault="00B41242" w:rsidP="00B41242">
      <w:pPr>
        <w:rPr>
          <w:b/>
          <w:bCs/>
          <w:sz w:val="20"/>
          <w:szCs w:val="20"/>
          <w:u w:val="single"/>
          <w:lang w:val="cs-CZ"/>
        </w:rPr>
      </w:pPr>
      <w:proofErr w:type="spellStart"/>
      <w:r w:rsidRPr="00B41242">
        <w:rPr>
          <w:b/>
          <w:bCs/>
          <w:sz w:val="20"/>
          <w:szCs w:val="20"/>
          <w:u w:val="single"/>
          <w:lang w:val="cs-CZ"/>
        </w:rPr>
        <w:t>Vývinová</w:t>
      </w:r>
      <w:proofErr w:type="spellEnd"/>
      <w:r w:rsidRPr="00B41242">
        <w:rPr>
          <w:b/>
          <w:bCs/>
          <w:sz w:val="20"/>
          <w:szCs w:val="20"/>
          <w:u w:val="single"/>
          <w:lang w:val="cs-CZ"/>
        </w:rPr>
        <w:t xml:space="preserve"> </w:t>
      </w:r>
      <w:proofErr w:type="spellStart"/>
      <w:r w:rsidRPr="00B41242">
        <w:rPr>
          <w:b/>
          <w:bCs/>
          <w:sz w:val="20"/>
          <w:szCs w:val="20"/>
          <w:u w:val="single"/>
          <w:lang w:val="cs-CZ"/>
        </w:rPr>
        <w:t>teória</w:t>
      </w:r>
      <w:proofErr w:type="spellEnd"/>
      <w:r w:rsidRPr="00B41242">
        <w:rPr>
          <w:b/>
          <w:bCs/>
          <w:sz w:val="20"/>
          <w:szCs w:val="20"/>
          <w:u w:val="single"/>
          <w:lang w:val="cs-CZ"/>
        </w:rPr>
        <w:t xml:space="preserve"> M. </w:t>
      </w:r>
      <w:proofErr w:type="spellStart"/>
      <w:r w:rsidRPr="00B41242">
        <w:rPr>
          <w:b/>
          <w:bCs/>
          <w:sz w:val="20"/>
          <w:szCs w:val="20"/>
          <w:u w:val="single"/>
          <w:lang w:val="cs-CZ"/>
        </w:rPr>
        <w:t>Mahlerovej</w:t>
      </w:r>
      <w:proofErr w:type="spellEnd"/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sz w:val="20"/>
          <w:szCs w:val="20"/>
          <w:lang w:val="cs-CZ"/>
        </w:rPr>
        <w:t xml:space="preserve">Autor: </w:t>
      </w:r>
      <w:r w:rsidRPr="00B41242">
        <w:rPr>
          <w:b/>
          <w:bCs/>
          <w:sz w:val="20"/>
          <w:szCs w:val="20"/>
          <w:lang w:val="cs-CZ"/>
        </w:rPr>
        <w:t xml:space="preserve">Margaret </w:t>
      </w:r>
      <w:proofErr w:type="spellStart"/>
      <w:r w:rsidRPr="00B41242">
        <w:rPr>
          <w:b/>
          <w:bCs/>
          <w:sz w:val="20"/>
          <w:szCs w:val="20"/>
          <w:lang w:val="cs-CZ"/>
        </w:rPr>
        <w:t>Mahlerová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  <w:lang w:val="cs-CZ"/>
        </w:rPr>
        <w:t>(1897 - 1985)</w:t>
      </w:r>
      <w:r w:rsidRPr="00B41242">
        <w:rPr>
          <w:b/>
          <w:bCs/>
          <w:sz w:val="20"/>
          <w:szCs w:val="20"/>
          <w:lang w:val="cs-CZ"/>
        </w:rPr>
        <w:t xml:space="preserve"> </w:t>
      </w:r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sz w:val="20"/>
          <w:szCs w:val="20"/>
          <w:lang w:val="cs-CZ"/>
        </w:rPr>
        <w:t xml:space="preserve">Podstata </w:t>
      </w:r>
      <w:proofErr w:type="spellStart"/>
      <w:r w:rsidRPr="00B41242">
        <w:rPr>
          <w:sz w:val="20"/>
          <w:szCs w:val="20"/>
          <w:lang w:val="cs-CZ"/>
        </w:rPr>
        <w:t>teórie</w:t>
      </w:r>
      <w:proofErr w:type="spellEnd"/>
      <w:r w:rsidRPr="00B41242">
        <w:rPr>
          <w:sz w:val="20"/>
          <w:szCs w:val="20"/>
          <w:lang w:val="cs-CZ"/>
        </w:rPr>
        <w:t xml:space="preserve">: </w:t>
      </w:r>
      <w:proofErr w:type="spellStart"/>
      <w:r w:rsidRPr="00B41242">
        <w:rPr>
          <w:b/>
          <w:bCs/>
          <w:sz w:val="20"/>
          <w:szCs w:val="20"/>
          <w:lang w:val="cs-CZ"/>
        </w:rPr>
        <w:t>separácia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a </w:t>
      </w:r>
      <w:proofErr w:type="spellStart"/>
      <w:r w:rsidRPr="00B41242">
        <w:rPr>
          <w:b/>
          <w:bCs/>
          <w:sz w:val="20"/>
          <w:szCs w:val="20"/>
          <w:lang w:val="cs-CZ"/>
        </w:rPr>
        <w:t>individuácia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b/>
          <w:bCs/>
          <w:sz w:val="20"/>
          <w:szCs w:val="20"/>
          <w:lang w:val="cs-CZ"/>
        </w:rPr>
        <w:t xml:space="preserve">1. </w:t>
      </w:r>
      <w:r w:rsidRPr="00B41242">
        <w:rPr>
          <w:b/>
          <w:bCs/>
          <w:sz w:val="20"/>
          <w:szCs w:val="20"/>
        </w:rPr>
        <w:t>Fáza</w:t>
      </w:r>
      <w:r w:rsidRPr="00B41242">
        <w:rPr>
          <w:b/>
          <w:bCs/>
          <w:sz w:val="20"/>
          <w:szCs w:val="20"/>
          <w:lang w:val="cs-CZ"/>
        </w:rPr>
        <w:t xml:space="preserve"> </w:t>
      </w:r>
      <w:r w:rsidRPr="00B41242">
        <w:rPr>
          <w:b/>
          <w:bCs/>
          <w:sz w:val="20"/>
          <w:szCs w:val="20"/>
        </w:rPr>
        <w:t>normálneho</w:t>
      </w:r>
      <w:r w:rsidRPr="00B41242">
        <w:rPr>
          <w:b/>
          <w:bCs/>
          <w:sz w:val="20"/>
          <w:szCs w:val="20"/>
          <w:lang w:val="cs-CZ"/>
        </w:rPr>
        <w:t xml:space="preserve"> </w:t>
      </w:r>
      <w:proofErr w:type="spellStart"/>
      <w:r w:rsidRPr="00B41242">
        <w:rPr>
          <w:b/>
          <w:bCs/>
          <w:sz w:val="20"/>
          <w:szCs w:val="20"/>
          <w:lang w:val="cs-CZ"/>
        </w:rPr>
        <w:t>autizmu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  <w:lang w:val="cs-CZ"/>
        </w:rPr>
        <w:t xml:space="preserve">(0 – 2 m.) – </w:t>
      </w:r>
      <w:r w:rsidRPr="00B41242">
        <w:rPr>
          <w:sz w:val="20"/>
          <w:szCs w:val="20"/>
        </w:rPr>
        <w:t>dieťa</w:t>
      </w:r>
      <w:r w:rsidRPr="00B41242">
        <w:rPr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</w:rPr>
        <w:t>sa</w:t>
      </w:r>
      <w:r w:rsidRPr="00B41242">
        <w:rPr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</w:rPr>
        <w:t>zaujíma samo o seba, nerozlišuje seba ani svoju matku od okolia</w:t>
      </w:r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b/>
          <w:bCs/>
          <w:sz w:val="20"/>
          <w:szCs w:val="20"/>
          <w:lang w:val="cs-CZ"/>
        </w:rPr>
        <w:t xml:space="preserve">2. Symbiotická </w:t>
      </w:r>
      <w:r w:rsidRPr="00B41242">
        <w:rPr>
          <w:b/>
          <w:bCs/>
          <w:sz w:val="20"/>
          <w:szCs w:val="20"/>
        </w:rPr>
        <w:t>fáza</w:t>
      </w:r>
      <w:r w:rsidRPr="00B41242">
        <w:rPr>
          <w:b/>
          <w:bCs/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  <w:lang w:val="cs-CZ"/>
        </w:rPr>
        <w:t xml:space="preserve">(2 - 4/6 m.) – </w:t>
      </w:r>
      <w:r w:rsidRPr="00B41242">
        <w:rPr>
          <w:sz w:val="20"/>
          <w:szCs w:val="20"/>
        </w:rPr>
        <w:t>dieťa</w:t>
      </w:r>
      <w:r w:rsidRPr="00B41242">
        <w:rPr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</w:rPr>
        <w:t>neodlišuje seba od matky, ale odlišuje sa od okolia, nerozpoznáva svoju funkciu ani funkciu svojej matky, zaoberá sa existenciou matky jedine v kontexte svojich potrieb, symbióza s matkou</w:t>
      </w:r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b/>
          <w:bCs/>
          <w:sz w:val="20"/>
          <w:szCs w:val="20"/>
          <w:lang w:val="cs-CZ"/>
        </w:rPr>
        <w:t xml:space="preserve">3. </w:t>
      </w:r>
      <w:r w:rsidRPr="00B41242">
        <w:rPr>
          <w:b/>
          <w:bCs/>
          <w:sz w:val="20"/>
          <w:szCs w:val="20"/>
        </w:rPr>
        <w:t>Fáza</w:t>
      </w:r>
      <w:r w:rsidRPr="00B41242">
        <w:rPr>
          <w:b/>
          <w:bCs/>
          <w:sz w:val="20"/>
          <w:szCs w:val="20"/>
          <w:lang w:val="cs-CZ"/>
        </w:rPr>
        <w:t xml:space="preserve"> </w:t>
      </w:r>
      <w:r w:rsidRPr="00B41242">
        <w:rPr>
          <w:b/>
          <w:bCs/>
          <w:sz w:val="20"/>
          <w:szCs w:val="20"/>
        </w:rPr>
        <w:t>separácie</w:t>
      </w:r>
      <w:r w:rsidRPr="00B41242">
        <w:rPr>
          <w:b/>
          <w:bCs/>
          <w:sz w:val="20"/>
          <w:szCs w:val="20"/>
          <w:lang w:val="cs-CZ"/>
        </w:rPr>
        <w:t xml:space="preserve"> (</w:t>
      </w:r>
      <w:proofErr w:type="spellStart"/>
      <w:r w:rsidRPr="00B41242">
        <w:rPr>
          <w:b/>
          <w:bCs/>
          <w:sz w:val="20"/>
          <w:szCs w:val="20"/>
        </w:rPr>
        <w:t>individuácia</w:t>
      </w:r>
      <w:proofErr w:type="spellEnd"/>
      <w:r w:rsidRPr="00B41242">
        <w:rPr>
          <w:b/>
          <w:bCs/>
          <w:sz w:val="20"/>
          <w:szCs w:val="20"/>
          <w:lang w:val="cs-CZ"/>
        </w:rPr>
        <w:t>)</w:t>
      </w:r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b/>
          <w:bCs/>
          <w:sz w:val="20"/>
          <w:szCs w:val="20"/>
          <w:lang w:val="cs-CZ"/>
        </w:rPr>
        <w:t xml:space="preserve">a) </w:t>
      </w:r>
      <w:proofErr w:type="spellStart"/>
      <w:r w:rsidRPr="00B41242">
        <w:rPr>
          <w:b/>
          <w:bCs/>
          <w:sz w:val="20"/>
          <w:szCs w:val="20"/>
          <w:lang w:val="cs-CZ"/>
        </w:rPr>
        <w:t>Diferenciačná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proofErr w:type="spellStart"/>
      <w:r w:rsidRPr="00B41242">
        <w:rPr>
          <w:b/>
          <w:bCs/>
          <w:sz w:val="20"/>
          <w:szCs w:val="20"/>
          <w:lang w:val="cs-CZ"/>
        </w:rPr>
        <w:t>subfáza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  <w:lang w:val="cs-CZ"/>
        </w:rPr>
        <w:t xml:space="preserve">(4/6 - 9/10 m.) – </w:t>
      </w:r>
      <w:r w:rsidRPr="00B41242">
        <w:rPr>
          <w:sz w:val="20"/>
          <w:szCs w:val="20"/>
        </w:rPr>
        <w:t xml:space="preserve">dieťa </w:t>
      </w:r>
      <w:r w:rsidRPr="00B41242">
        <w:rPr>
          <w:sz w:val="20"/>
          <w:szCs w:val="20"/>
          <w:lang w:val="cs-CZ"/>
        </w:rPr>
        <w:t>z</w:t>
      </w:r>
      <w:proofErr w:type="spellStart"/>
      <w:r w:rsidRPr="00B41242">
        <w:rPr>
          <w:sz w:val="20"/>
          <w:szCs w:val="20"/>
        </w:rPr>
        <w:t>ačína</w:t>
      </w:r>
      <w:proofErr w:type="spellEnd"/>
      <w:r w:rsidRPr="00B41242">
        <w:rPr>
          <w:sz w:val="20"/>
          <w:szCs w:val="20"/>
        </w:rPr>
        <w:t xml:space="preserve"> odlišovať matku od druhých ľudí, separačná úzkosť v 9. mesiaci, </w:t>
      </w:r>
      <w:r w:rsidRPr="00B41242">
        <w:rPr>
          <w:sz w:val="20"/>
          <w:szCs w:val="20"/>
          <w:lang w:val="pl-PL"/>
        </w:rPr>
        <w:t>aktivita pohybu je odkázaná na rodičov</w:t>
      </w:r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b/>
          <w:bCs/>
          <w:sz w:val="20"/>
          <w:szCs w:val="20"/>
          <w:lang w:val="cs-CZ"/>
        </w:rPr>
        <w:t xml:space="preserve">b) </w:t>
      </w:r>
      <w:proofErr w:type="spellStart"/>
      <w:r w:rsidRPr="00B41242">
        <w:rPr>
          <w:b/>
          <w:bCs/>
          <w:sz w:val="20"/>
          <w:szCs w:val="20"/>
          <w:lang w:val="cs-CZ"/>
        </w:rPr>
        <w:t>Praktizujúca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proofErr w:type="spellStart"/>
      <w:r w:rsidRPr="00B41242">
        <w:rPr>
          <w:b/>
          <w:bCs/>
          <w:sz w:val="20"/>
          <w:szCs w:val="20"/>
          <w:lang w:val="cs-CZ"/>
        </w:rPr>
        <w:t>subfáza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  <w:lang w:val="cs-CZ"/>
        </w:rPr>
        <w:t>(9/10 - 15/18 m.) - a</w:t>
      </w:r>
      <w:proofErr w:type="spellStart"/>
      <w:r w:rsidRPr="00B41242">
        <w:rPr>
          <w:sz w:val="20"/>
          <w:szCs w:val="20"/>
        </w:rPr>
        <w:t>ktívne</w:t>
      </w:r>
      <w:proofErr w:type="spellEnd"/>
      <w:r w:rsidRPr="00B41242">
        <w:rPr>
          <w:sz w:val="20"/>
          <w:szCs w:val="20"/>
        </w:rPr>
        <w:t xml:space="preserve"> vzďaľovanie sa od matky s návratom k nej, vývin chôdze, nútená separácia môže viesť k regresii či k stagnácii vývinu, krátke separácie pomáhajú k odlíšeniu „ja“ od matky, vývin hybnosti dáva dieťaťu pocit autonómie.</w:t>
      </w:r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b/>
          <w:bCs/>
          <w:sz w:val="20"/>
          <w:szCs w:val="20"/>
          <w:lang w:val="cs-CZ"/>
        </w:rPr>
        <w:t xml:space="preserve">c) </w:t>
      </w:r>
      <w:proofErr w:type="spellStart"/>
      <w:r w:rsidRPr="00B41242">
        <w:rPr>
          <w:b/>
          <w:bCs/>
          <w:sz w:val="20"/>
          <w:szCs w:val="20"/>
          <w:lang w:val="cs-CZ"/>
        </w:rPr>
        <w:t>Znovuzbližovacia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proofErr w:type="spellStart"/>
      <w:r w:rsidRPr="00B41242">
        <w:rPr>
          <w:b/>
          <w:bCs/>
          <w:sz w:val="20"/>
          <w:szCs w:val="20"/>
          <w:lang w:val="cs-CZ"/>
        </w:rPr>
        <w:t>subfáza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r w:rsidRPr="00B41242">
        <w:rPr>
          <w:sz w:val="20"/>
          <w:szCs w:val="20"/>
          <w:lang w:val="cs-CZ"/>
        </w:rPr>
        <w:t xml:space="preserve">(15/18 - 36m.) – </w:t>
      </w:r>
      <w:proofErr w:type="spellStart"/>
      <w:r w:rsidRPr="00B41242">
        <w:rPr>
          <w:sz w:val="20"/>
          <w:szCs w:val="20"/>
          <w:lang w:val="cs-CZ"/>
        </w:rPr>
        <w:t>dieťa</w:t>
      </w:r>
      <w:proofErr w:type="spellEnd"/>
      <w:r w:rsidRPr="00B41242">
        <w:rPr>
          <w:sz w:val="20"/>
          <w:szCs w:val="20"/>
          <w:lang w:val="cs-CZ"/>
        </w:rPr>
        <w:t xml:space="preserve"> je o</w:t>
      </w:r>
      <w:proofErr w:type="spellStart"/>
      <w:r w:rsidRPr="00B41242">
        <w:rPr>
          <w:sz w:val="20"/>
          <w:szCs w:val="20"/>
        </w:rPr>
        <w:t>dolnejšie</w:t>
      </w:r>
      <w:proofErr w:type="spellEnd"/>
      <w:r w:rsidRPr="00B41242">
        <w:rPr>
          <w:sz w:val="20"/>
          <w:szCs w:val="20"/>
        </w:rPr>
        <w:t xml:space="preserve"> voči frustrácii, nadväzuje vzťahy s ďalšími ľuďmi, významná je úloha otca</w:t>
      </w:r>
    </w:p>
    <w:p w:rsidR="00B41242" w:rsidRPr="00B41242" w:rsidRDefault="00B41242" w:rsidP="00B41242">
      <w:pPr>
        <w:rPr>
          <w:sz w:val="20"/>
          <w:szCs w:val="20"/>
        </w:rPr>
      </w:pPr>
      <w:r w:rsidRPr="00B41242">
        <w:rPr>
          <w:b/>
          <w:bCs/>
          <w:sz w:val="20"/>
          <w:szCs w:val="20"/>
          <w:lang w:val="cs-CZ"/>
        </w:rPr>
        <w:t xml:space="preserve">d) </w:t>
      </w:r>
      <w:proofErr w:type="spellStart"/>
      <w:r w:rsidRPr="00B41242">
        <w:rPr>
          <w:b/>
          <w:bCs/>
          <w:sz w:val="20"/>
          <w:szCs w:val="20"/>
          <w:lang w:val="cs-CZ"/>
        </w:rPr>
        <w:t>Subfáza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</w:t>
      </w:r>
      <w:proofErr w:type="spellStart"/>
      <w:r w:rsidRPr="00B41242">
        <w:rPr>
          <w:b/>
          <w:bCs/>
          <w:sz w:val="20"/>
          <w:szCs w:val="20"/>
          <w:lang w:val="cs-CZ"/>
        </w:rPr>
        <w:t>konsolidácie</w:t>
      </w:r>
      <w:proofErr w:type="spellEnd"/>
      <w:r w:rsidRPr="00B41242">
        <w:rPr>
          <w:b/>
          <w:bCs/>
          <w:sz w:val="20"/>
          <w:szCs w:val="20"/>
          <w:lang w:val="cs-CZ"/>
        </w:rPr>
        <w:t xml:space="preserve"> individuality</w:t>
      </w:r>
      <w:r w:rsidRPr="00B41242">
        <w:rPr>
          <w:sz w:val="20"/>
          <w:szCs w:val="20"/>
          <w:lang w:val="cs-CZ"/>
        </w:rPr>
        <w:t xml:space="preserve"> (od 36 m.) – d</w:t>
      </w:r>
      <w:proofErr w:type="spellStart"/>
      <w:r w:rsidRPr="00B41242">
        <w:rPr>
          <w:sz w:val="20"/>
          <w:szCs w:val="20"/>
        </w:rPr>
        <w:t>ieťa</w:t>
      </w:r>
      <w:proofErr w:type="spellEnd"/>
      <w:r w:rsidRPr="00B41242">
        <w:rPr>
          <w:sz w:val="20"/>
          <w:szCs w:val="20"/>
        </w:rPr>
        <w:t xml:space="preserve"> môže začať fungovať samostatne, vznik „</w:t>
      </w:r>
      <w:r w:rsidRPr="00B41242">
        <w:rPr>
          <w:b/>
          <w:bCs/>
          <w:sz w:val="20"/>
          <w:szCs w:val="20"/>
        </w:rPr>
        <w:t>psychického ja</w:t>
      </w:r>
      <w:r w:rsidRPr="00B41242">
        <w:rPr>
          <w:sz w:val="20"/>
          <w:szCs w:val="20"/>
        </w:rPr>
        <w:t>“ – psychické odlúčenie od matky, dieťa znesie primeranú separáciu</w:t>
      </w:r>
    </w:p>
    <w:p w:rsidR="00B41242" w:rsidRPr="00A32405" w:rsidRDefault="00B41242" w:rsidP="00B41242">
      <w:pPr>
        <w:jc w:val="center"/>
        <w:rPr>
          <w:bCs/>
          <w:sz w:val="40"/>
          <w:szCs w:val="40"/>
          <w:u w:val="single"/>
        </w:rPr>
      </w:pPr>
      <w:r w:rsidRPr="00A32405">
        <w:rPr>
          <w:b/>
          <w:bCs/>
          <w:sz w:val="40"/>
          <w:szCs w:val="40"/>
          <w:u w:val="single"/>
        </w:rPr>
        <w:lastRenderedPageBreak/>
        <w:t>Teória vzťahovej väzby - pripútania (</w:t>
      </w:r>
      <w:proofErr w:type="spellStart"/>
      <w:r w:rsidRPr="00A32405">
        <w:rPr>
          <w:b/>
          <w:bCs/>
          <w:sz w:val="40"/>
          <w:szCs w:val="40"/>
          <w:u w:val="single"/>
        </w:rPr>
        <w:t>attachment</w:t>
      </w:r>
      <w:proofErr w:type="spellEnd"/>
      <w:r w:rsidRPr="00A32405">
        <w:rPr>
          <w:b/>
          <w:bCs/>
          <w:sz w:val="40"/>
          <w:szCs w:val="40"/>
          <w:u w:val="single"/>
        </w:rPr>
        <w:t xml:space="preserve"> </w:t>
      </w:r>
      <w:proofErr w:type="spellStart"/>
      <w:r w:rsidRPr="00A32405">
        <w:rPr>
          <w:b/>
          <w:bCs/>
          <w:sz w:val="40"/>
          <w:szCs w:val="40"/>
          <w:u w:val="single"/>
        </w:rPr>
        <w:t>theory</w:t>
      </w:r>
      <w:proofErr w:type="spellEnd"/>
      <w:r w:rsidRPr="00A32405">
        <w:rPr>
          <w:b/>
          <w:bCs/>
          <w:sz w:val="40"/>
          <w:szCs w:val="40"/>
          <w:u w:val="single"/>
        </w:rPr>
        <w:t>)</w:t>
      </w:r>
      <w:r w:rsidRPr="00A32405">
        <w:rPr>
          <w:b/>
          <w:bCs/>
          <w:sz w:val="40"/>
          <w:szCs w:val="40"/>
          <w:u w:val="single"/>
        </w:rPr>
        <w:br/>
        <w:t xml:space="preserve">autor: </w:t>
      </w:r>
      <w:proofErr w:type="spellStart"/>
      <w:r w:rsidRPr="00A32405">
        <w:rPr>
          <w:b/>
          <w:bCs/>
          <w:sz w:val="40"/>
          <w:szCs w:val="40"/>
          <w:u w:val="single"/>
        </w:rPr>
        <w:t>John</w:t>
      </w:r>
      <w:proofErr w:type="spellEnd"/>
      <w:r w:rsidRPr="00A32405">
        <w:rPr>
          <w:b/>
          <w:bCs/>
          <w:sz w:val="40"/>
          <w:szCs w:val="40"/>
          <w:u w:val="single"/>
        </w:rPr>
        <w:t xml:space="preserve"> </w:t>
      </w:r>
      <w:proofErr w:type="spellStart"/>
      <w:r w:rsidRPr="00A32405">
        <w:rPr>
          <w:b/>
          <w:bCs/>
          <w:sz w:val="40"/>
          <w:szCs w:val="40"/>
          <w:u w:val="single"/>
        </w:rPr>
        <w:t>Bowlby</w:t>
      </w:r>
      <w:proofErr w:type="spellEnd"/>
    </w:p>
    <w:p w:rsidR="00B41242" w:rsidRDefault="00B41242" w:rsidP="00B41242">
      <w:pPr>
        <w:rPr>
          <w:b/>
          <w:bCs/>
        </w:rPr>
      </w:pPr>
      <w:r w:rsidRPr="00B41242">
        <w:rPr>
          <w:b/>
          <w:bCs/>
        </w:rPr>
        <w:t xml:space="preserve">Teória vzťahovej väzby </w:t>
      </w:r>
      <w:r>
        <w:rPr>
          <w:b/>
          <w:bCs/>
        </w:rPr>
        <w:t>–</w:t>
      </w:r>
      <w:r w:rsidRPr="00B41242">
        <w:rPr>
          <w:b/>
          <w:bCs/>
        </w:rPr>
        <w:t xml:space="preserve"> východiská</w:t>
      </w:r>
    </w:p>
    <w:p w:rsidR="00A32405" w:rsidRPr="00B41242" w:rsidRDefault="00A32405" w:rsidP="00B41242">
      <w:r w:rsidRPr="00B41242">
        <w:rPr>
          <w:b/>
          <w:bCs/>
        </w:rPr>
        <w:t>A) Podmienky psychického vývinu</w:t>
      </w:r>
    </w:p>
    <w:p w:rsidR="00A32405" w:rsidRPr="00B41242" w:rsidRDefault="00A32405" w:rsidP="00B41242">
      <w:pPr>
        <w:ind w:left="720"/>
      </w:pPr>
      <w:r w:rsidRPr="00B41242">
        <w:rPr>
          <w:b/>
          <w:bCs/>
        </w:rPr>
        <w:t>1. vnútorné</w:t>
      </w:r>
      <w:r w:rsidRPr="00B41242">
        <w:t xml:space="preserve"> </w:t>
      </w:r>
    </w:p>
    <w:p w:rsidR="00A32405" w:rsidRPr="00B41242" w:rsidRDefault="00A32405" w:rsidP="00361B94">
      <w:pPr>
        <w:numPr>
          <w:ilvl w:val="0"/>
          <w:numId w:val="40"/>
        </w:numPr>
      </w:pPr>
      <w:r w:rsidRPr="00B41242">
        <w:rPr>
          <w:b/>
          <w:bCs/>
        </w:rPr>
        <w:t xml:space="preserve">a) biologické </w:t>
      </w:r>
      <w:r w:rsidRPr="00B41242">
        <w:t>(genetické informácie a činitele v prenatálnom období)</w:t>
      </w:r>
    </w:p>
    <w:p w:rsidR="00A32405" w:rsidRPr="00B41242" w:rsidRDefault="00A32405" w:rsidP="00361B94">
      <w:pPr>
        <w:numPr>
          <w:ilvl w:val="0"/>
          <w:numId w:val="40"/>
        </w:numPr>
      </w:pPr>
      <w:r w:rsidRPr="00B41242">
        <w:rPr>
          <w:b/>
          <w:bCs/>
        </w:rPr>
        <w:t xml:space="preserve">b) psychologické </w:t>
      </w:r>
      <w:r w:rsidRPr="00B41242">
        <w:t>(vlastnosti osobnosti ovplyvňujúce psychický vývin)</w:t>
      </w:r>
    </w:p>
    <w:p w:rsidR="00A32405" w:rsidRPr="00B41242" w:rsidRDefault="00A32405" w:rsidP="00B41242">
      <w:pPr>
        <w:ind w:left="720"/>
      </w:pPr>
      <w:r w:rsidRPr="00B41242">
        <w:rPr>
          <w:b/>
          <w:bCs/>
        </w:rPr>
        <w:t>2. vonkajšie</w:t>
      </w:r>
      <w:r w:rsidRPr="00B41242">
        <w:t xml:space="preserve"> </w:t>
      </w:r>
    </w:p>
    <w:p w:rsidR="00A32405" w:rsidRPr="00B41242" w:rsidRDefault="00A32405" w:rsidP="00361B94">
      <w:pPr>
        <w:numPr>
          <w:ilvl w:val="0"/>
          <w:numId w:val="40"/>
        </w:numPr>
      </w:pPr>
      <w:r w:rsidRPr="00B41242">
        <w:rPr>
          <w:b/>
          <w:bCs/>
        </w:rPr>
        <w:t xml:space="preserve">a) faktory prírodného prostredia </w:t>
      </w:r>
      <w:r w:rsidRPr="00B41242">
        <w:t>(životné prostredie)</w:t>
      </w:r>
    </w:p>
    <w:p w:rsidR="00A32405" w:rsidRDefault="00A32405" w:rsidP="00361B94">
      <w:pPr>
        <w:numPr>
          <w:ilvl w:val="0"/>
          <w:numId w:val="40"/>
        </w:numPr>
      </w:pPr>
      <w:r w:rsidRPr="00B41242">
        <w:rPr>
          <w:b/>
          <w:bCs/>
        </w:rPr>
        <w:t xml:space="preserve">b) faktory sociálneho prostredia </w:t>
      </w:r>
      <w:r w:rsidRPr="00B41242">
        <w:t>(veľké a malé sociálne skupiny, do ktorých štruktúry jednotlivec počas života patrí)</w:t>
      </w:r>
    </w:p>
    <w:p w:rsidR="00A32405" w:rsidRPr="00B41242" w:rsidRDefault="00A32405" w:rsidP="00B41242">
      <w:r w:rsidRPr="00B41242">
        <w:rPr>
          <w:b/>
          <w:bCs/>
        </w:rPr>
        <w:t>B) Vplyvy na psychický vývin</w:t>
      </w:r>
    </w:p>
    <w:p w:rsidR="00A32405" w:rsidRPr="00B41242" w:rsidRDefault="00A32405" w:rsidP="00B41242">
      <w:pPr>
        <w:ind w:left="720"/>
      </w:pPr>
      <w:r w:rsidRPr="00B41242">
        <w:rPr>
          <w:b/>
          <w:bCs/>
        </w:rPr>
        <w:t xml:space="preserve">1. normatívne </w:t>
      </w:r>
      <w:r w:rsidRPr="00B41242">
        <w:t>(pôsobia na väčšinu populácie)</w:t>
      </w:r>
    </w:p>
    <w:p w:rsidR="00A32405" w:rsidRPr="00B41242" w:rsidRDefault="00A32405" w:rsidP="00361B94">
      <w:pPr>
        <w:numPr>
          <w:ilvl w:val="0"/>
          <w:numId w:val="40"/>
        </w:numPr>
      </w:pPr>
      <w:r w:rsidRPr="00B41242">
        <w:rPr>
          <w:b/>
          <w:bCs/>
        </w:rPr>
        <w:t xml:space="preserve">A) vekové </w:t>
      </w:r>
      <w:r w:rsidRPr="00B41242">
        <w:t xml:space="preserve">– </w:t>
      </w:r>
      <w:r w:rsidRPr="00B41242">
        <w:rPr>
          <w:b/>
          <w:bCs/>
        </w:rPr>
        <w:t xml:space="preserve">biologické </w:t>
      </w:r>
      <w:r w:rsidRPr="00B41242">
        <w:t>(pubertálne zmeny)</w:t>
      </w:r>
    </w:p>
    <w:p w:rsidR="00A32405" w:rsidRPr="00B41242" w:rsidRDefault="00B41242" w:rsidP="00B41242">
      <w:pPr>
        <w:ind w:left="708" w:firstLine="12"/>
      </w:pPr>
      <w:r>
        <w:rPr>
          <w:b/>
          <w:bCs/>
        </w:rPr>
        <w:t xml:space="preserve">    </w:t>
      </w:r>
      <w:r w:rsidR="00A32405" w:rsidRPr="00B41242">
        <w:rPr>
          <w:b/>
          <w:bCs/>
        </w:rPr>
        <w:t xml:space="preserve">          </w:t>
      </w:r>
      <w:r>
        <w:rPr>
          <w:b/>
          <w:bCs/>
        </w:rPr>
        <w:t xml:space="preserve"> </w:t>
      </w:r>
      <w:r w:rsidR="00A32405" w:rsidRPr="00B41242">
        <w:rPr>
          <w:b/>
          <w:bCs/>
        </w:rPr>
        <w:t xml:space="preserve">     -  sociálne </w:t>
      </w:r>
      <w:r w:rsidR="00A32405" w:rsidRPr="00B41242">
        <w:t>(vstup dieťaťa do prvého ročníka školy)</w:t>
      </w:r>
    </w:p>
    <w:p w:rsidR="00A32405" w:rsidRPr="00B41242" w:rsidRDefault="00A32405" w:rsidP="00361B94">
      <w:pPr>
        <w:numPr>
          <w:ilvl w:val="0"/>
          <w:numId w:val="40"/>
        </w:numPr>
      </w:pPr>
      <w:r w:rsidRPr="00B41242">
        <w:rPr>
          <w:b/>
          <w:bCs/>
        </w:rPr>
        <w:t xml:space="preserve">B) historické </w:t>
      </w:r>
      <w:r w:rsidRPr="00B41242">
        <w:t xml:space="preserve">(hospodárske krízy, radikálne zmeny spoločenského systému, </w:t>
      </w:r>
      <w:proofErr w:type="spellStart"/>
      <w:r w:rsidRPr="00B41242">
        <w:t>vedecko</w:t>
      </w:r>
      <w:proofErr w:type="spellEnd"/>
      <w:r w:rsidRPr="00B41242">
        <w:t xml:space="preserve"> – technické poznatky)</w:t>
      </w:r>
    </w:p>
    <w:p w:rsidR="00A32405" w:rsidRPr="00B41242" w:rsidRDefault="00A32405" w:rsidP="00B41242">
      <w:pPr>
        <w:ind w:left="720"/>
      </w:pPr>
      <w:r w:rsidRPr="00B41242">
        <w:rPr>
          <w:b/>
          <w:bCs/>
        </w:rPr>
        <w:t xml:space="preserve">2. nenormatívne </w:t>
      </w:r>
      <w:r w:rsidRPr="00B41242">
        <w:t>(pôsobia len na jednotlivca)</w:t>
      </w:r>
    </w:p>
    <w:p w:rsidR="00B41242" w:rsidRPr="00B41242" w:rsidRDefault="00B41242" w:rsidP="00B41242"/>
    <w:p w:rsidR="00A32405" w:rsidRPr="00B41242" w:rsidRDefault="00A32405" w:rsidP="00B41242">
      <w:pPr>
        <w:rPr>
          <w:u w:val="single"/>
        </w:rPr>
      </w:pPr>
      <w:r w:rsidRPr="00B41242">
        <w:rPr>
          <w:u w:val="single"/>
        </w:rPr>
        <w:t>Senzitívne (kritické) vývinové fázy:</w:t>
      </w:r>
    </w:p>
    <w:p w:rsidR="00A32405" w:rsidRPr="00B41242" w:rsidRDefault="00A32405" w:rsidP="00361B94">
      <w:pPr>
        <w:numPr>
          <w:ilvl w:val="0"/>
          <w:numId w:val="41"/>
        </w:numPr>
      </w:pPr>
      <w:r w:rsidRPr="00B41242">
        <w:t>Obdobia života človeka, v ktorých nastávajú dôležité vývinové zmeny.</w:t>
      </w:r>
    </w:p>
    <w:p w:rsidR="00A32405" w:rsidRPr="00B41242" w:rsidRDefault="00A32405" w:rsidP="00361B94">
      <w:pPr>
        <w:numPr>
          <w:ilvl w:val="0"/>
          <w:numId w:val="41"/>
        </w:numPr>
      </w:pPr>
      <w:r w:rsidRPr="00B41242">
        <w:t>Počas týchto období je psychika človeka citlivejšia a vnímavejšia na vývinové vplyvy.</w:t>
      </w:r>
    </w:p>
    <w:p w:rsidR="00B41242" w:rsidRPr="00B41242" w:rsidRDefault="00A32405" w:rsidP="00361B94">
      <w:pPr>
        <w:numPr>
          <w:ilvl w:val="0"/>
          <w:numId w:val="41"/>
        </w:numPr>
      </w:pPr>
      <w:r w:rsidRPr="00B41242">
        <w:t>Ak sa vývinový vplyv neuplatní v senzitívnej fáze, výsledná kvalita psychických procesov, alebo sociálneho prispôsobenia jednotlivca môže byť slabšia.</w:t>
      </w:r>
    </w:p>
    <w:p w:rsidR="002021B1" w:rsidRPr="00B41242" w:rsidRDefault="00B41242" w:rsidP="002021B1">
      <w:pPr>
        <w:rPr>
          <w:b/>
        </w:rPr>
      </w:pPr>
      <w:r w:rsidRPr="00B41242">
        <w:rPr>
          <w:b/>
        </w:rPr>
        <w:t>Teória vzťahovej väzby</w:t>
      </w:r>
    </w:p>
    <w:p w:rsidR="00A32405" w:rsidRPr="00B41242" w:rsidRDefault="00A32405" w:rsidP="00361B94">
      <w:pPr>
        <w:numPr>
          <w:ilvl w:val="0"/>
          <w:numId w:val="42"/>
        </w:numPr>
      </w:pPr>
      <w:proofErr w:type="spellStart"/>
      <w:r w:rsidRPr="00B41242">
        <w:rPr>
          <w:b/>
          <w:bCs/>
        </w:rPr>
        <w:t>John</w:t>
      </w:r>
      <w:proofErr w:type="spellEnd"/>
      <w:r w:rsidRPr="00B41242">
        <w:rPr>
          <w:b/>
          <w:bCs/>
        </w:rPr>
        <w:t xml:space="preserve"> </w:t>
      </w:r>
      <w:proofErr w:type="spellStart"/>
      <w:r w:rsidRPr="00B41242">
        <w:rPr>
          <w:b/>
          <w:bCs/>
        </w:rPr>
        <w:t>Bowlby</w:t>
      </w:r>
      <w:proofErr w:type="spellEnd"/>
      <w:r w:rsidRPr="00B41242">
        <w:rPr>
          <w:b/>
          <w:bCs/>
        </w:rPr>
        <w:t xml:space="preserve"> </w:t>
      </w:r>
      <w:r w:rsidRPr="00B41242">
        <w:t xml:space="preserve">(1907-1990) britský </w:t>
      </w:r>
      <w:proofErr w:type="spellStart"/>
      <w:r w:rsidRPr="00B41242">
        <w:t>pedopsychiater</w:t>
      </w:r>
      <w:proofErr w:type="spellEnd"/>
      <w:r w:rsidRPr="00B41242">
        <w:t xml:space="preserve"> a psychoanalytik - teóriu vzťahovej väzby sformuloval v roku 1958 </w:t>
      </w:r>
    </w:p>
    <w:p w:rsidR="00A32405" w:rsidRPr="00B41242" w:rsidRDefault="00A32405" w:rsidP="00361B94">
      <w:pPr>
        <w:numPr>
          <w:ilvl w:val="0"/>
          <w:numId w:val="42"/>
        </w:numPr>
      </w:pPr>
      <w:r w:rsidRPr="00B41242">
        <w:t>Veril, že je to práve náš prvý vzťah, obyčajne s matkou, ktorý určuje naše budúce blaho, že dieťa potrebuje a aktívne vyhľadáva citový vzťah.</w:t>
      </w:r>
    </w:p>
    <w:p w:rsidR="00A32405" w:rsidRPr="00B41242" w:rsidRDefault="00A32405" w:rsidP="00361B94">
      <w:pPr>
        <w:numPr>
          <w:ilvl w:val="0"/>
          <w:numId w:val="42"/>
        </w:numPr>
      </w:pPr>
      <w:r w:rsidRPr="00B41242">
        <w:t xml:space="preserve">Vychádzal z </w:t>
      </w:r>
      <w:proofErr w:type="spellStart"/>
      <w:r w:rsidRPr="00B41242">
        <w:rPr>
          <w:b/>
          <w:bCs/>
        </w:rPr>
        <w:t>Freudovej</w:t>
      </w:r>
      <w:proofErr w:type="spellEnd"/>
      <w:r w:rsidRPr="00B41242">
        <w:rPr>
          <w:b/>
          <w:bCs/>
        </w:rPr>
        <w:t xml:space="preserve"> psychoanalýzy</w:t>
      </w:r>
    </w:p>
    <w:p w:rsidR="00A32405" w:rsidRPr="00B41242" w:rsidRDefault="00A32405" w:rsidP="00361B94">
      <w:pPr>
        <w:numPr>
          <w:ilvl w:val="0"/>
          <w:numId w:val="42"/>
        </w:numPr>
      </w:pPr>
      <w:r w:rsidRPr="00B41242">
        <w:t xml:space="preserve">Opieral sa o </w:t>
      </w:r>
      <w:proofErr w:type="spellStart"/>
      <w:r w:rsidRPr="00B41242">
        <w:rPr>
          <w:b/>
          <w:bCs/>
        </w:rPr>
        <w:t>Lorenzovu</w:t>
      </w:r>
      <w:proofErr w:type="spellEnd"/>
      <w:r w:rsidRPr="00B41242">
        <w:rPr>
          <w:b/>
          <w:bCs/>
        </w:rPr>
        <w:t xml:space="preserve"> etológiu</w:t>
      </w:r>
    </w:p>
    <w:p w:rsidR="00A32405" w:rsidRPr="00B41242" w:rsidRDefault="00A32405" w:rsidP="00361B94">
      <w:pPr>
        <w:numPr>
          <w:ilvl w:val="0"/>
          <w:numId w:val="42"/>
        </w:numPr>
      </w:pPr>
      <w:r w:rsidRPr="00B41242">
        <w:t>Ovplyvnili ho</w:t>
      </w:r>
      <w:r w:rsidRPr="00B41242">
        <w:rPr>
          <w:b/>
          <w:bCs/>
        </w:rPr>
        <w:t xml:space="preserve"> </w:t>
      </w:r>
      <w:proofErr w:type="spellStart"/>
      <w:r w:rsidRPr="00B41242">
        <w:rPr>
          <w:b/>
          <w:bCs/>
        </w:rPr>
        <w:t>Harlowove</w:t>
      </w:r>
      <w:proofErr w:type="spellEnd"/>
      <w:r w:rsidRPr="00B41242">
        <w:rPr>
          <w:b/>
          <w:bCs/>
        </w:rPr>
        <w:t xml:space="preserve"> experimenty </w:t>
      </w:r>
      <w:r w:rsidRPr="00B41242">
        <w:t>(opičie mláďatá)</w:t>
      </w:r>
    </w:p>
    <w:p w:rsidR="00B41242" w:rsidRPr="00B41242" w:rsidRDefault="00B41242" w:rsidP="002021B1"/>
    <w:p w:rsidR="00A32405" w:rsidRPr="00B41242" w:rsidRDefault="00A32405" w:rsidP="00B41242">
      <w:r w:rsidRPr="00B41242">
        <w:t xml:space="preserve">Teória </w:t>
      </w:r>
      <w:proofErr w:type="spellStart"/>
      <w:r w:rsidRPr="00B41242">
        <w:rPr>
          <w:b/>
          <w:bCs/>
        </w:rPr>
        <w:t>imprintingu</w:t>
      </w:r>
      <w:proofErr w:type="spellEnd"/>
      <w:r w:rsidRPr="00B41242">
        <w:t xml:space="preserve"> (</w:t>
      </w:r>
      <w:proofErr w:type="spellStart"/>
      <w:r w:rsidRPr="00B41242">
        <w:t>vpečatenie</w:t>
      </w:r>
      <w:proofErr w:type="spellEnd"/>
      <w:r w:rsidRPr="00B41242">
        <w:t>): skúsenosťou doplnený vrodený spúšťací mechanizmus správania.</w:t>
      </w:r>
    </w:p>
    <w:p w:rsidR="00A32405" w:rsidRDefault="00A32405" w:rsidP="00361B94">
      <w:pPr>
        <w:numPr>
          <w:ilvl w:val="0"/>
          <w:numId w:val="43"/>
        </w:numPr>
      </w:pPr>
      <w:r w:rsidRPr="00B41242">
        <w:t>učebné procesy viazané na senzitívnu fázu ontogenézy správania sa, ktoré vedú k dlhodobým a často nevratným zmenám v</w:t>
      </w:r>
      <w:r w:rsidR="00B41242">
        <w:t> </w:t>
      </w:r>
      <w:r w:rsidRPr="00B41242">
        <w:t>správaní</w:t>
      </w:r>
    </w:p>
    <w:p w:rsidR="00B41242" w:rsidRPr="00B41242" w:rsidRDefault="00B41242" w:rsidP="00B41242"/>
    <w:p w:rsidR="00A32405" w:rsidRPr="00B41242" w:rsidRDefault="00A32405" w:rsidP="00B41242">
      <w:proofErr w:type="spellStart"/>
      <w:r w:rsidRPr="00B41242">
        <w:t>Konrad</w:t>
      </w:r>
      <w:proofErr w:type="spellEnd"/>
      <w:r w:rsidRPr="00B41242">
        <w:t xml:space="preserve"> </w:t>
      </w:r>
      <w:proofErr w:type="spellStart"/>
      <w:r w:rsidRPr="00B41242">
        <w:t>Lorenz</w:t>
      </w:r>
      <w:proofErr w:type="spellEnd"/>
      <w:r w:rsidRPr="00B41242">
        <w:t xml:space="preserve"> (1903 – 1989, nositeľ Nobelovej ceny za fyziológiu, zakladateľ modernej etológie):</w:t>
      </w:r>
    </w:p>
    <w:p w:rsidR="00A32405" w:rsidRPr="00B41242" w:rsidRDefault="00A32405" w:rsidP="00361B94">
      <w:pPr>
        <w:numPr>
          <w:ilvl w:val="0"/>
          <w:numId w:val="43"/>
        </w:numPr>
      </w:pPr>
      <w:r w:rsidRPr="00B41242">
        <w:t>Experimenty s mláďatami husí a kačíc</w:t>
      </w:r>
    </w:p>
    <w:p w:rsidR="00A32405" w:rsidRDefault="00A32405" w:rsidP="00361B94">
      <w:pPr>
        <w:numPr>
          <w:ilvl w:val="0"/>
          <w:numId w:val="43"/>
        </w:numPr>
      </w:pPr>
      <w:r w:rsidRPr="00B41242">
        <w:t xml:space="preserve">Podnet: napr. papierová </w:t>
      </w:r>
      <w:proofErr w:type="spellStart"/>
      <w:r w:rsidRPr="00B41242">
        <w:t>krabica</w:t>
      </w:r>
      <w:proofErr w:type="spellEnd"/>
      <w:r w:rsidRPr="00B41242">
        <w:t xml:space="preserve"> – sa v kriticky krátkom čase po vyliahnutí naučil - vtlačil, </w:t>
      </w:r>
      <w:proofErr w:type="spellStart"/>
      <w:r w:rsidRPr="00B41242">
        <w:t>vpečatil</w:t>
      </w:r>
      <w:proofErr w:type="spellEnd"/>
      <w:r w:rsidRPr="00B41242">
        <w:t xml:space="preserve"> - jednotlivcovi na celý život.</w:t>
      </w:r>
    </w:p>
    <w:p w:rsidR="00B41242" w:rsidRDefault="00B41242" w:rsidP="00B41242"/>
    <w:p w:rsidR="00B41242" w:rsidRPr="00B41242" w:rsidRDefault="00B41242" w:rsidP="00B41242">
      <w:pPr>
        <w:rPr>
          <w:b/>
          <w:sz w:val="24"/>
          <w:szCs w:val="24"/>
        </w:rPr>
      </w:pPr>
      <w:r w:rsidRPr="00B41242">
        <w:rPr>
          <w:b/>
          <w:sz w:val="24"/>
          <w:szCs w:val="24"/>
        </w:rPr>
        <w:t xml:space="preserve">S. </w:t>
      </w:r>
      <w:proofErr w:type="spellStart"/>
      <w:r w:rsidRPr="00B41242">
        <w:rPr>
          <w:b/>
          <w:sz w:val="24"/>
          <w:szCs w:val="24"/>
        </w:rPr>
        <w:t>Freud</w:t>
      </w:r>
      <w:proofErr w:type="spellEnd"/>
      <w:r w:rsidRPr="00B41242">
        <w:rPr>
          <w:b/>
          <w:sz w:val="24"/>
          <w:szCs w:val="24"/>
        </w:rPr>
        <w:t xml:space="preserve"> – teória </w:t>
      </w:r>
      <w:proofErr w:type="spellStart"/>
      <w:r w:rsidRPr="00B41242">
        <w:rPr>
          <w:b/>
          <w:sz w:val="24"/>
          <w:szCs w:val="24"/>
        </w:rPr>
        <w:t>psychosexuálneho</w:t>
      </w:r>
      <w:proofErr w:type="spellEnd"/>
      <w:r w:rsidRPr="00B41242">
        <w:rPr>
          <w:b/>
          <w:sz w:val="24"/>
          <w:szCs w:val="24"/>
        </w:rPr>
        <w:t xml:space="preserve"> vývinu</w:t>
      </w:r>
    </w:p>
    <w:p w:rsidR="00A32405" w:rsidRPr="00B41242" w:rsidRDefault="00A32405" w:rsidP="00361B94">
      <w:pPr>
        <w:numPr>
          <w:ilvl w:val="0"/>
          <w:numId w:val="44"/>
        </w:numPr>
      </w:pPr>
      <w:r w:rsidRPr="00B41242">
        <w:rPr>
          <w:b/>
          <w:bCs/>
        </w:rPr>
        <w:t xml:space="preserve">1. Orálne štádium </w:t>
      </w:r>
      <w:r w:rsidRPr="00B41242">
        <w:t>(1. rok života)</w:t>
      </w:r>
    </w:p>
    <w:p w:rsidR="00A32405" w:rsidRPr="00B41242" w:rsidRDefault="00A32405" w:rsidP="00361B94">
      <w:pPr>
        <w:numPr>
          <w:ilvl w:val="0"/>
          <w:numId w:val="44"/>
        </w:numPr>
      </w:pPr>
      <w:r w:rsidRPr="00B41242">
        <w:rPr>
          <w:b/>
          <w:bCs/>
        </w:rPr>
        <w:t>2. Análne štádium</w:t>
      </w:r>
      <w:r w:rsidRPr="00B41242">
        <w:t xml:space="preserve"> (1. a 2. rok)</w:t>
      </w:r>
    </w:p>
    <w:p w:rsidR="00A32405" w:rsidRPr="00B41242" w:rsidRDefault="00A32405" w:rsidP="00361B94">
      <w:pPr>
        <w:numPr>
          <w:ilvl w:val="0"/>
          <w:numId w:val="44"/>
        </w:numPr>
      </w:pPr>
      <w:r w:rsidRPr="00B41242">
        <w:rPr>
          <w:b/>
          <w:bCs/>
        </w:rPr>
        <w:t xml:space="preserve">3. </w:t>
      </w:r>
      <w:proofErr w:type="spellStart"/>
      <w:r w:rsidRPr="00B41242">
        <w:rPr>
          <w:b/>
          <w:bCs/>
        </w:rPr>
        <w:t>Falické</w:t>
      </w:r>
      <w:proofErr w:type="spellEnd"/>
      <w:r w:rsidRPr="00B41242">
        <w:rPr>
          <w:b/>
          <w:bCs/>
        </w:rPr>
        <w:t xml:space="preserve"> štádium</w:t>
      </w:r>
      <w:r w:rsidRPr="00B41242">
        <w:t xml:space="preserve"> (2. – cca 5., 6. rok)</w:t>
      </w:r>
    </w:p>
    <w:p w:rsidR="00A32405" w:rsidRPr="00B41242" w:rsidRDefault="00A32405" w:rsidP="00361B94">
      <w:pPr>
        <w:numPr>
          <w:ilvl w:val="0"/>
          <w:numId w:val="44"/>
        </w:numPr>
      </w:pPr>
      <w:r w:rsidRPr="00B41242">
        <w:rPr>
          <w:b/>
          <w:bCs/>
        </w:rPr>
        <w:t>4. Štádium latencie</w:t>
      </w:r>
      <w:r w:rsidRPr="00B41242">
        <w:t xml:space="preserve"> (5. – 12. rok)</w:t>
      </w:r>
    </w:p>
    <w:p w:rsidR="00A32405" w:rsidRPr="00B41242" w:rsidRDefault="00A32405" w:rsidP="00361B94">
      <w:pPr>
        <w:numPr>
          <w:ilvl w:val="0"/>
          <w:numId w:val="44"/>
        </w:numPr>
      </w:pPr>
      <w:r w:rsidRPr="00B41242">
        <w:rPr>
          <w:b/>
          <w:bCs/>
        </w:rPr>
        <w:t>5. Genitálne štádium</w:t>
      </w:r>
      <w:r w:rsidRPr="00B41242">
        <w:t xml:space="preserve"> (od 12. roku)</w:t>
      </w:r>
    </w:p>
    <w:p w:rsidR="00A32405" w:rsidRPr="00B41242" w:rsidRDefault="00A32405" w:rsidP="00361B94">
      <w:pPr>
        <w:numPr>
          <w:ilvl w:val="0"/>
          <w:numId w:val="44"/>
        </w:numPr>
      </w:pPr>
      <w:r w:rsidRPr="00B41242">
        <w:t xml:space="preserve">Jedným z rozhodujúcich vývinových faktorov je: </w:t>
      </w:r>
    </w:p>
    <w:p w:rsidR="00A32405" w:rsidRDefault="00A32405" w:rsidP="00361B94">
      <w:pPr>
        <w:numPr>
          <w:ilvl w:val="0"/>
          <w:numId w:val="44"/>
        </w:numPr>
      </w:pPr>
      <w:r w:rsidRPr="00B41242">
        <w:rPr>
          <w:b/>
          <w:bCs/>
        </w:rPr>
        <w:t xml:space="preserve">Väzba k rodičovi v ranom detstve </w:t>
      </w:r>
      <w:r w:rsidRPr="00B41242">
        <w:t>(neurčitý, neistý, ambivalentný vzťah rodiča k dieťaťu je základom jeho neskorších problémov – nedostatok empatie, apatia, bezmocnosť, ...).</w:t>
      </w:r>
    </w:p>
    <w:p w:rsidR="00A32405" w:rsidRPr="00B41242" w:rsidRDefault="00A32405" w:rsidP="00A32405"/>
    <w:p w:rsidR="002021B1" w:rsidRPr="00A32405" w:rsidRDefault="00A32405">
      <w:pPr>
        <w:rPr>
          <w:b/>
          <w:sz w:val="28"/>
          <w:szCs w:val="28"/>
        </w:rPr>
      </w:pPr>
      <w:r w:rsidRPr="00A32405">
        <w:rPr>
          <w:b/>
          <w:sz w:val="28"/>
          <w:szCs w:val="28"/>
        </w:rPr>
        <w:t>Teória vzťahovej väzby</w:t>
      </w:r>
    </w:p>
    <w:p w:rsidR="00A32405" w:rsidRPr="00B41242" w:rsidRDefault="00A32405" w:rsidP="00361B94">
      <w:pPr>
        <w:numPr>
          <w:ilvl w:val="0"/>
          <w:numId w:val="45"/>
        </w:numPr>
      </w:pPr>
      <w:r w:rsidRPr="00B41242">
        <w:rPr>
          <w:b/>
          <w:bCs/>
        </w:rPr>
        <w:t xml:space="preserve">Mary D. </w:t>
      </w:r>
      <w:proofErr w:type="spellStart"/>
      <w:r w:rsidRPr="00B41242">
        <w:rPr>
          <w:b/>
          <w:bCs/>
        </w:rPr>
        <w:t>Ainsworthová</w:t>
      </w:r>
      <w:proofErr w:type="spellEnd"/>
      <w:r w:rsidRPr="00B41242">
        <w:rPr>
          <w:b/>
          <w:bCs/>
        </w:rPr>
        <w:t xml:space="preserve"> </w:t>
      </w:r>
      <w:r w:rsidRPr="00B41242">
        <w:t>(“</w:t>
      </w:r>
      <w:proofErr w:type="spellStart"/>
      <w:r w:rsidRPr="00B41242">
        <w:t>strange</w:t>
      </w:r>
      <w:proofErr w:type="spellEnd"/>
      <w:r w:rsidRPr="00B41242">
        <w:t xml:space="preserve"> </w:t>
      </w:r>
      <w:proofErr w:type="spellStart"/>
      <w:r w:rsidRPr="00B41242">
        <w:t>situation</w:t>
      </w:r>
      <w:proofErr w:type="spellEnd"/>
      <w:r w:rsidRPr="00B41242">
        <w:t>“ test (</w:t>
      </w:r>
      <w:proofErr w:type="spellStart"/>
      <w:r w:rsidRPr="00B41242">
        <w:t>procedure</w:t>
      </w:r>
      <w:proofErr w:type="spellEnd"/>
      <w:r w:rsidRPr="00B41242">
        <w:t>)) - hodnotenie kvality vzťahu k matke (</w:t>
      </w:r>
      <w:proofErr w:type="spellStart"/>
      <w:r w:rsidRPr="00B41242">
        <w:t>longitudinálny</w:t>
      </w:r>
      <w:proofErr w:type="spellEnd"/>
      <w:r w:rsidRPr="00B41242">
        <w:t xml:space="preserve"> výskum)</w:t>
      </w:r>
    </w:p>
    <w:p w:rsidR="00A32405" w:rsidRPr="00B41242" w:rsidRDefault="00A32405" w:rsidP="00361B94">
      <w:pPr>
        <w:numPr>
          <w:ilvl w:val="0"/>
          <w:numId w:val="46"/>
        </w:numPr>
      </w:pPr>
      <w:r w:rsidRPr="00B41242">
        <w:rPr>
          <w:b/>
          <w:bCs/>
        </w:rPr>
        <w:t>isto pripútané deti</w:t>
      </w:r>
    </w:p>
    <w:p w:rsidR="00A32405" w:rsidRPr="00B41242" w:rsidRDefault="00A32405" w:rsidP="00361B94">
      <w:pPr>
        <w:numPr>
          <w:ilvl w:val="0"/>
          <w:numId w:val="47"/>
        </w:numPr>
      </w:pPr>
      <w:r w:rsidRPr="00B41242">
        <w:t>Vnímajú matku ako základňu pre objavovanie prostredia, po krátkom odlúčení vítajú rodiča s úsmevom, aj hlasom a gestami dávajú najavo svoju radosť.</w:t>
      </w:r>
    </w:p>
    <w:p w:rsidR="00A32405" w:rsidRDefault="00A32405" w:rsidP="00361B94">
      <w:pPr>
        <w:numPr>
          <w:ilvl w:val="0"/>
          <w:numId w:val="47"/>
        </w:numPr>
      </w:pPr>
      <w:r w:rsidRPr="00B41242">
        <w:t xml:space="preserve">Ak je dieťa niečím rozrušené, vyhľadáva kontakt s rodičom, po upokojení sa u rodiča sa vracia späť k objavovaniu okolia. </w:t>
      </w:r>
    </w:p>
    <w:p w:rsidR="00A32405" w:rsidRPr="00B41242" w:rsidRDefault="00A32405" w:rsidP="00A32405"/>
    <w:p w:rsidR="00A32405" w:rsidRPr="00A32405" w:rsidRDefault="00A32405" w:rsidP="00A32405">
      <w:pPr>
        <w:ind w:firstLine="360"/>
      </w:pPr>
      <w:r w:rsidRPr="00A32405">
        <w:rPr>
          <w:b/>
          <w:bCs/>
        </w:rPr>
        <w:t xml:space="preserve">2) </w:t>
      </w:r>
      <w:r>
        <w:rPr>
          <w:b/>
          <w:bCs/>
        </w:rPr>
        <w:t xml:space="preserve">   </w:t>
      </w:r>
      <w:r w:rsidRPr="00A32405">
        <w:rPr>
          <w:b/>
          <w:bCs/>
        </w:rPr>
        <w:t>neisto pripútané deti:</w:t>
      </w:r>
    </w:p>
    <w:p w:rsidR="00A32405" w:rsidRPr="00A32405" w:rsidRDefault="00A32405" w:rsidP="00361B94">
      <w:pPr>
        <w:numPr>
          <w:ilvl w:val="0"/>
          <w:numId w:val="48"/>
        </w:numPr>
      </w:pPr>
      <w:r w:rsidRPr="00A32405">
        <w:rPr>
          <w:b/>
          <w:bCs/>
        </w:rPr>
        <w:t>Vyhýbavé pripútanie</w:t>
      </w:r>
    </w:p>
    <w:p w:rsidR="00A32405" w:rsidRPr="00A32405" w:rsidRDefault="00A32405" w:rsidP="00361B94">
      <w:pPr>
        <w:numPr>
          <w:ilvl w:val="0"/>
          <w:numId w:val="49"/>
        </w:numPr>
      </w:pPr>
      <w:r w:rsidRPr="00A32405">
        <w:t>Dieťa skúma okolie, ale prejavuje málo citov voči rodičovi alebo sa nevracia k rodičovi ako ku základni.</w:t>
      </w:r>
    </w:p>
    <w:p w:rsidR="00A32405" w:rsidRPr="00A32405" w:rsidRDefault="00A32405" w:rsidP="00361B94">
      <w:pPr>
        <w:numPr>
          <w:ilvl w:val="0"/>
          <w:numId w:val="49"/>
        </w:numPr>
      </w:pPr>
      <w:r w:rsidRPr="00A32405">
        <w:lastRenderedPageBreak/>
        <w:t>Po separácii, keď zostane samo, je jeho reakcia minimálna, bez známok úzkosti a strachu, po návrate rodiča sa dieťa vyhýba očnému kontaktu s rodičom.</w:t>
      </w:r>
    </w:p>
    <w:p w:rsidR="00A32405" w:rsidRDefault="00A32405" w:rsidP="00361B94">
      <w:pPr>
        <w:numPr>
          <w:ilvl w:val="0"/>
          <w:numId w:val="49"/>
        </w:numPr>
      </w:pPr>
      <w:r w:rsidRPr="00A32405">
        <w:t xml:space="preserve">Keď ho rodič zoberie na ruky, stuhne, odťahuje sa alebo prejavuje odstup od rodiča, napr. tým, že sa viac zaujíma o hračky než o kontakt s rodičom. </w:t>
      </w:r>
    </w:p>
    <w:p w:rsidR="00A32405" w:rsidRPr="00A32405" w:rsidRDefault="00A32405" w:rsidP="00A32405">
      <w:pPr>
        <w:ind w:left="360"/>
      </w:pPr>
      <w:r w:rsidRPr="00A32405">
        <w:rPr>
          <w:b/>
          <w:bCs/>
        </w:rPr>
        <w:t>b) Rezistentné (ambivalentné) pripútanie</w:t>
      </w:r>
    </w:p>
    <w:p w:rsidR="00A32405" w:rsidRPr="00A32405" w:rsidRDefault="00A32405" w:rsidP="00361B94">
      <w:pPr>
        <w:numPr>
          <w:ilvl w:val="0"/>
          <w:numId w:val="49"/>
        </w:numPr>
      </w:pPr>
      <w:r w:rsidRPr="00A32405">
        <w:t>Dieťa je pozorovateľne úzkostlivé pri vstupe do neznámeho prostredia, často je pasívne a neskúma okolie, oddelenie od matky prežíva stresujúco.</w:t>
      </w:r>
    </w:p>
    <w:p w:rsidR="00A32405" w:rsidRPr="00A32405" w:rsidRDefault="00A32405" w:rsidP="00361B94">
      <w:pPr>
        <w:numPr>
          <w:ilvl w:val="0"/>
          <w:numId w:val="49"/>
        </w:numPr>
      </w:pPr>
      <w:r w:rsidRPr="00A32405">
        <w:t>Zaujíma sa o okolie a kontakt aj s neznámym človekom, avšak tento záujem je sprevádzaný znakmi odmietnutia alebo záchvatmi zlosti, ktoré mu nakoniec bránia v kontakte.</w:t>
      </w:r>
    </w:p>
    <w:p w:rsidR="00A32405" w:rsidRPr="00A32405" w:rsidRDefault="00A32405" w:rsidP="00361B94">
      <w:pPr>
        <w:numPr>
          <w:ilvl w:val="0"/>
          <w:numId w:val="49"/>
        </w:numPr>
      </w:pPr>
      <w:r w:rsidRPr="00A32405">
        <w:t>Prítomnosť rodiča nie je pre dieťa upokojujúca.</w:t>
      </w:r>
    </w:p>
    <w:p w:rsidR="00A32405" w:rsidRPr="00A32405" w:rsidRDefault="00A32405" w:rsidP="00A32405">
      <w:pPr>
        <w:ind w:left="360"/>
      </w:pPr>
      <w:r w:rsidRPr="00A32405">
        <w:rPr>
          <w:b/>
          <w:bCs/>
        </w:rPr>
        <w:t>c) Dezorganizované pripútanie</w:t>
      </w:r>
    </w:p>
    <w:p w:rsidR="00A32405" w:rsidRPr="00A32405" w:rsidRDefault="00A32405" w:rsidP="00361B94">
      <w:pPr>
        <w:numPr>
          <w:ilvl w:val="0"/>
          <w:numId w:val="49"/>
        </w:numPr>
      </w:pPr>
      <w:r w:rsidRPr="00A32405">
        <w:t xml:space="preserve">Správaniu dieťaťa napohľad chýba nejaký cieľ, zámer alebo vysvetlenie. </w:t>
      </w:r>
    </w:p>
    <w:p w:rsidR="00A32405" w:rsidRDefault="00A32405" w:rsidP="00A32405"/>
    <w:p w:rsidR="00A32405" w:rsidRPr="00A32405" w:rsidRDefault="00A32405" w:rsidP="00A32405">
      <w:pPr>
        <w:rPr>
          <w:sz w:val="24"/>
          <w:szCs w:val="24"/>
          <w:u w:val="single"/>
        </w:rPr>
      </w:pPr>
      <w:r w:rsidRPr="00A32405">
        <w:rPr>
          <w:sz w:val="24"/>
          <w:szCs w:val="24"/>
          <w:u w:val="single"/>
        </w:rPr>
        <w:t xml:space="preserve">Podmienky </w:t>
      </w:r>
      <w:proofErr w:type="spellStart"/>
      <w:r w:rsidRPr="00A32405">
        <w:rPr>
          <w:sz w:val="24"/>
          <w:szCs w:val="24"/>
          <w:u w:val="single"/>
        </w:rPr>
        <w:t>attachmentu</w:t>
      </w:r>
      <w:proofErr w:type="spellEnd"/>
      <w:r w:rsidRPr="00A32405">
        <w:rPr>
          <w:sz w:val="24"/>
          <w:szCs w:val="24"/>
          <w:u w:val="single"/>
        </w:rPr>
        <w:t>:</w:t>
      </w:r>
    </w:p>
    <w:p w:rsidR="00A32405" w:rsidRPr="00A32405" w:rsidRDefault="00A32405" w:rsidP="00361B94">
      <w:pPr>
        <w:numPr>
          <w:ilvl w:val="0"/>
          <w:numId w:val="50"/>
        </w:numPr>
      </w:pPr>
      <w:r w:rsidRPr="00A32405">
        <w:rPr>
          <w:b/>
          <w:bCs/>
        </w:rPr>
        <w:t xml:space="preserve">1. </w:t>
      </w:r>
      <w:proofErr w:type="spellStart"/>
      <w:r w:rsidRPr="00A32405">
        <w:rPr>
          <w:b/>
          <w:bCs/>
        </w:rPr>
        <w:t>Kontingentná</w:t>
      </w:r>
      <w:proofErr w:type="spellEnd"/>
      <w:r w:rsidRPr="00A32405">
        <w:rPr>
          <w:b/>
          <w:bCs/>
        </w:rPr>
        <w:t xml:space="preserve"> reaktivita rodiča </w:t>
      </w:r>
      <w:r w:rsidRPr="00A32405">
        <w:t xml:space="preserve">– okamžitá reakcia rodiča na prejavy dieťaťa (čím je prolongácia reakcií nižšia, tým je lepšia adaptácia dieťaťa v staršom veku, nižšia plačlivosť, ľahšia </w:t>
      </w:r>
      <w:proofErr w:type="spellStart"/>
      <w:r w:rsidRPr="00A32405">
        <w:t>utíšiteľnosť</w:t>
      </w:r>
      <w:proofErr w:type="spellEnd"/>
      <w:r w:rsidRPr="00A32405">
        <w:t xml:space="preserve">) (M. </w:t>
      </w:r>
      <w:proofErr w:type="spellStart"/>
      <w:r w:rsidRPr="00A32405">
        <w:t>Ainsworthová</w:t>
      </w:r>
      <w:proofErr w:type="spellEnd"/>
      <w:r w:rsidRPr="00A32405">
        <w:t xml:space="preserve"> - výskumy)</w:t>
      </w:r>
    </w:p>
    <w:p w:rsidR="00A32405" w:rsidRPr="00A32405" w:rsidRDefault="00A32405" w:rsidP="00361B94">
      <w:pPr>
        <w:numPr>
          <w:ilvl w:val="0"/>
          <w:numId w:val="50"/>
        </w:numPr>
      </w:pPr>
      <w:r w:rsidRPr="00A32405">
        <w:rPr>
          <w:b/>
          <w:bCs/>
        </w:rPr>
        <w:t xml:space="preserve">2. Konzistentná starostlivosť </w:t>
      </w:r>
      <w:r w:rsidRPr="00A32405">
        <w:t>– dlhodobo stabilný štýl interakcie (po obsahovej aj formálnej stránke)</w:t>
      </w:r>
    </w:p>
    <w:p w:rsidR="00A32405" w:rsidRPr="00A32405" w:rsidRDefault="00A32405" w:rsidP="00361B94">
      <w:pPr>
        <w:numPr>
          <w:ilvl w:val="0"/>
          <w:numId w:val="50"/>
        </w:numPr>
      </w:pPr>
      <w:r w:rsidRPr="00A32405">
        <w:rPr>
          <w:b/>
          <w:bCs/>
        </w:rPr>
        <w:t>3. Synchronizácia pozornosti a afektu</w:t>
      </w:r>
      <w:r w:rsidRPr="00A32405">
        <w:t xml:space="preserve"> – vyladenie interakcie dospelého a dieťaťa (napr. spätná väzba, imitácia, </w:t>
      </w:r>
      <w:proofErr w:type="spellStart"/>
      <w:r w:rsidRPr="00A32405">
        <w:t>rooming-in</w:t>
      </w:r>
      <w:proofErr w:type="spellEnd"/>
      <w:r w:rsidRPr="00A32405">
        <w:t xml:space="preserve"> po pôrode) po stránke zameranosti a emócií</w:t>
      </w:r>
      <w:r w:rsidRPr="00A32405">
        <w:rPr>
          <w:b/>
          <w:bCs/>
        </w:rPr>
        <w:t xml:space="preserve"> </w:t>
      </w:r>
    </w:p>
    <w:p w:rsidR="00A32405" w:rsidRPr="00A32405" w:rsidRDefault="00A32405" w:rsidP="00A32405"/>
    <w:p w:rsidR="00B41242" w:rsidRPr="002021B1" w:rsidRDefault="00B41242"/>
    <w:p w:rsidR="002021B1" w:rsidRDefault="002021B1"/>
    <w:p w:rsidR="00A32405" w:rsidRDefault="00A32405"/>
    <w:p w:rsidR="00A32405" w:rsidRDefault="00A32405"/>
    <w:p w:rsidR="00A32405" w:rsidRDefault="00A32405"/>
    <w:p w:rsidR="00A32405" w:rsidRDefault="00A32405"/>
    <w:p w:rsidR="00A32405" w:rsidRDefault="00A32405"/>
    <w:p w:rsidR="00A32405" w:rsidRDefault="00A32405"/>
    <w:p w:rsidR="00A32405" w:rsidRDefault="00A32405"/>
    <w:p w:rsidR="00A32405" w:rsidRDefault="00A32405"/>
    <w:p w:rsidR="00A32405" w:rsidRDefault="00A32405"/>
    <w:p w:rsidR="00A32405" w:rsidRDefault="00A32405" w:rsidP="00A32405">
      <w:pPr>
        <w:jc w:val="center"/>
        <w:rPr>
          <w:b/>
          <w:bCs/>
          <w:sz w:val="40"/>
          <w:szCs w:val="40"/>
          <w:u w:val="single"/>
        </w:rPr>
      </w:pPr>
      <w:r w:rsidRPr="00A32405">
        <w:rPr>
          <w:b/>
          <w:bCs/>
          <w:sz w:val="40"/>
          <w:szCs w:val="40"/>
          <w:u w:val="single"/>
        </w:rPr>
        <w:lastRenderedPageBreak/>
        <w:t>Telesný a motorický vývin</w:t>
      </w:r>
    </w:p>
    <w:p w:rsidR="00A32405" w:rsidRDefault="00A32405" w:rsidP="00A32405">
      <w:r w:rsidRPr="00A32405">
        <w:drawing>
          <wp:inline distT="0" distB="0" distL="0" distR="0">
            <wp:extent cx="6526530" cy="3421380"/>
            <wp:effectExtent l="19050" t="0" r="7620" b="0"/>
            <wp:docPr id="7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10" cy="34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Pr="00A32405" w:rsidRDefault="00A32405" w:rsidP="00A32405">
      <w:pPr>
        <w:rPr>
          <w:b/>
          <w:bCs/>
          <w:sz w:val="28"/>
          <w:szCs w:val="28"/>
        </w:rPr>
      </w:pPr>
      <w:r w:rsidRPr="00A32405">
        <w:rPr>
          <w:b/>
          <w:bCs/>
          <w:sz w:val="28"/>
          <w:szCs w:val="28"/>
        </w:rPr>
        <w:t>Vývin hrubej motoriky – vývinové zmeny</w:t>
      </w:r>
    </w:p>
    <w:p w:rsidR="00A32405" w:rsidRDefault="00A32405" w:rsidP="00A32405">
      <w:r w:rsidRPr="00A32405">
        <w:drawing>
          <wp:inline distT="0" distB="0" distL="0" distR="0">
            <wp:extent cx="6617970" cy="4709160"/>
            <wp:effectExtent l="19050" t="0" r="0" b="0"/>
            <wp:docPr id="8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61" cy="47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Default="00A32405" w:rsidP="00A32405"/>
    <w:p w:rsidR="00A32405" w:rsidRDefault="00A32405" w:rsidP="00A32405">
      <w:r w:rsidRPr="00A32405">
        <w:lastRenderedPageBreak/>
        <w:drawing>
          <wp:inline distT="0" distB="0" distL="0" distR="0">
            <wp:extent cx="6617970" cy="3604260"/>
            <wp:effectExtent l="19050" t="0" r="0" b="0"/>
            <wp:docPr id="9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0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Pr="00A32405" w:rsidRDefault="00A32405" w:rsidP="00361B94">
      <w:pPr>
        <w:numPr>
          <w:ilvl w:val="0"/>
          <w:numId w:val="51"/>
        </w:numPr>
      </w:pPr>
      <w:r w:rsidRPr="00A32405">
        <w:t>0 – 3 mesiace – pasívny dlaňový úchop</w:t>
      </w:r>
    </w:p>
    <w:p w:rsidR="00A32405" w:rsidRPr="00A32405" w:rsidRDefault="00A32405" w:rsidP="00361B94">
      <w:pPr>
        <w:numPr>
          <w:ilvl w:val="0"/>
          <w:numId w:val="51"/>
        </w:numPr>
      </w:pPr>
      <w:r w:rsidRPr="00A32405">
        <w:t>3 – 6 mesiacov – aktívny dlaňový úchop</w:t>
      </w:r>
    </w:p>
    <w:p w:rsidR="00A32405" w:rsidRPr="00A32405" w:rsidRDefault="00A32405" w:rsidP="00361B94">
      <w:pPr>
        <w:numPr>
          <w:ilvl w:val="0"/>
          <w:numId w:val="51"/>
        </w:numPr>
      </w:pPr>
      <w:r w:rsidRPr="00A32405">
        <w:t>6 – 9 mesiacov – nožnicový úchop</w:t>
      </w:r>
    </w:p>
    <w:p w:rsidR="00A32405" w:rsidRPr="00A32405" w:rsidRDefault="00A32405" w:rsidP="00361B94">
      <w:pPr>
        <w:numPr>
          <w:ilvl w:val="0"/>
          <w:numId w:val="51"/>
        </w:numPr>
      </w:pPr>
      <w:r w:rsidRPr="00A32405">
        <w:t xml:space="preserve">9 – 12 mesiacov – </w:t>
      </w:r>
      <w:proofErr w:type="spellStart"/>
      <w:r w:rsidRPr="00A32405">
        <w:t>klieštikový</w:t>
      </w:r>
      <w:proofErr w:type="spellEnd"/>
      <w:r w:rsidRPr="00A32405">
        <w:t xml:space="preserve"> úchop</w:t>
      </w:r>
    </w:p>
    <w:p w:rsidR="00A32405" w:rsidRDefault="00A32405" w:rsidP="00A32405"/>
    <w:p w:rsidR="00A32405" w:rsidRDefault="00A32405" w:rsidP="00A32405">
      <w:pPr>
        <w:rPr>
          <w:b/>
          <w:bCs/>
        </w:rPr>
      </w:pPr>
      <w:r w:rsidRPr="00A32405">
        <w:rPr>
          <w:b/>
          <w:bCs/>
        </w:rPr>
        <w:t>Telesný vývin</w:t>
      </w:r>
    </w:p>
    <w:p w:rsidR="00A32405" w:rsidRDefault="00A32405" w:rsidP="00A32405">
      <w:r w:rsidRPr="00A32405">
        <w:rPr>
          <w:b/>
          <w:bCs/>
        </w:rPr>
        <w:drawing>
          <wp:inline distT="0" distB="0" distL="0" distR="0">
            <wp:extent cx="6396990" cy="3870960"/>
            <wp:effectExtent l="19050" t="0" r="3810" b="0"/>
            <wp:docPr id="10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35" cy="38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Default="00A32405" w:rsidP="00A32405">
      <w:pPr>
        <w:jc w:val="center"/>
        <w:rPr>
          <w:b/>
          <w:bCs/>
          <w:u w:val="single"/>
        </w:rPr>
      </w:pPr>
      <w:r w:rsidRPr="00A32405">
        <w:rPr>
          <w:b/>
          <w:bCs/>
          <w:sz w:val="40"/>
          <w:szCs w:val="40"/>
          <w:u w:val="single"/>
        </w:rPr>
        <w:lastRenderedPageBreak/>
        <w:t>Vývin komunikačnej schopnosti</w:t>
      </w:r>
    </w:p>
    <w:p w:rsidR="00A32405" w:rsidRDefault="00A32405" w:rsidP="00A32405">
      <w:pPr>
        <w:rPr>
          <w:b/>
          <w:bCs/>
        </w:rPr>
      </w:pPr>
      <w:r w:rsidRPr="00A32405">
        <w:drawing>
          <wp:inline distT="0" distB="0" distL="0" distR="0">
            <wp:extent cx="5972810" cy="2625090"/>
            <wp:effectExtent l="19050" t="0" r="8890" b="0"/>
            <wp:docPr id="11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Default="00A32405" w:rsidP="00A32405">
      <w:pPr>
        <w:rPr>
          <w:b/>
          <w:bCs/>
        </w:rPr>
      </w:pPr>
      <w:r w:rsidRPr="00A32405">
        <w:rPr>
          <w:b/>
          <w:bCs/>
        </w:rPr>
        <w:t xml:space="preserve">Vývin komunikačnej schopnosti </w:t>
      </w:r>
      <w:r>
        <w:rPr>
          <w:b/>
          <w:bCs/>
        </w:rPr>
        <w:t>–</w:t>
      </w:r>
      <w:r w:rsidRPr="00A32405">
        <w:rPr>
          <w:b/>
          <w:bCs/>
        </w:rPr>
        <w:t xml:space="preserve"> štádiá</w:t>
      </w:r>
    </w:p>
    <w:p w:rsidR="00A32405" w:rsidRDefault="00A32405" w:rsidP="00A32405">
      <w:r w:rsidRPr="00A32405">
        <w:drawing>
          <wp:inline distT="0" distB="0" distL="0" distR="0">
            <wp:extent cx="5972810" cy="2194560"/>
            <wp:effectExtent l="19050" t="0" r="8890" b="0"/>
            <wp:docPr id="12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Default="00A32405" w:rsidP="00A32405">
      <w:r w:rsidRPr="00A32405">
        <w:drawing>
          <wp:inline distT="0" distB="0" distL="0" distR="0">
            <wp:extent cx="5972810" cy="3467735"/>
            <wp:effectExtent l="19050" t="0" r="8890" b="0"/>
            <wp:docPr id="13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Default="00A32405" w:rsidP="00A32405">
      <w:r w:rsidRPr="00A32405">
        <w:lastRenderedPageBreak/>
        <w:drawing>
          <wp:inline distT="0" distB="0" distL="0" distR="0">
            <wp:extent cx="5972810" cy="3023870"/>
            <wp:effectExtent l="19050" t="0" r="8890" b="0"/>
            <wp:docPr id="14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Default="00A32405" w:rsidP="00A32405">
      <w:r w:rsidRPr="00A32405">
        <w:drawing>
          <wp:inline distT="0" distB="0" distL="0" distR="0">
            <wp:extent cx="5972810" cy="3291205"/>
            <wp:effectExtent l="19050" t="0" r="8890" b="0"/>
            <wp:docPr id="15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32405" w:rsidRDefault="00A32405" w:rsidP="00A32405"/>
    <w:p w:rsidR="00A32405" w:rsidRDefault="00A32405" w:rsidP="00A32405"/>
    <w:p w:rsidR="00A32405" w:rsidRDefault="00A32405" w:rsidP="00A32405"/>
    <w:p w:rsidR="00A32405" w:rsidRDefault="00A32405" w:rsidP="00A32405"/>
    <w:p w:rsidR="00A32405" w:rsidRDefault="00A32405" w:rsidP="00A32405"/>
    <w:p w:rsidR="00A32405" w:rsidRDefault="00A32405" w:rsidP="00A32405"/>
    <w:p w:rsidR="00A32405" w:rsidRDefault="00A32405" w:rsidP="00A32405"/>
    <w:p w:rsidR="00A32405" w:rsidRDefault="00A32405" w:rsidP="00A32405"/>
    <w:p w:rsidR="00A32405" w:rsidRDefault="00A32405" w:rsidP="00A32405"/>
    <w:p w:rsidR="00A32405" w:rsidRDefault="00A32405" w:rsidP="00A32405"/>
    <w:p w:rsidR="00A32405" w:rsidRPr="00A32405" w:rsidRDefault="00A32405" w:rsidP="00A32405">
      <w:pPr>
        <w:jc w:val="center"/>
        <w:rPr>
          <w:b/>
          <w:sz w:val="40"/>
          <w:szCs w:val="40"/>
          <w:u w:val="single"/>
        </w:rPr>
      </w:pPr>
      <w:r w:rsidRPr="00A32405">
        <w:rPr>
          <w:b/>
          <w:sz w:val="40"/>
          <w:szCs w:val="40"/>
          <w:u w:val="single"/>
        </w:rPr>
        <w:lastRenderedPageBreak/>
        <w:t>Vývin kresby</w:t>
      </w:r>
    </w:p>
    <w:p w:rsidR="00A32405" w:rsidRDefault="00A32405" w:rsidP="00A32405">
      <w:r w:rsidRPr="00A32405">
        <w:lastRenderedPageBreak/>
        <w:drawing>
          <wp:inline distT="0" distB="0" distL="0" distR="0">
            <wp:extent cx="6518910" cy="9098280"/>
            <wp:effectExtent l="19050" t="0" r="0" b="0"/>
            <wp:docPr id="16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08" cy="909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EA2B87" w:rsidRPr="00EA2B87">
        <w:lastRenderedPageBreak/>
        <w:drawing>
          <wp:inline distT="0" distB="0" distL="0" distR="0">
            <wp:extent cx="6412230" cy="8191500"/>
            <wp:effectExtent l="19050" t="0" r="7620" b="0"/>
            <wp:docPr id="17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13" cy="81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A2B87" w:rsidRDefault="00EA2B87" w:rsidP="00A32405"/>
    <w:p w:rsidR="00EA2B87" w:rsidRDefault="00EA2B87" w:rsidP="00A32405"/>
    <w:p w:rsidR="00EA2B87" w:rsidRDefault="00EA2B87" w:rsidP="00A32405"/>
    <w:p w:rsidR="00EA2B87" w:rsidRDefault="00EA2B87" w:rsidP="00A32405"/>
    <w:p w:rsidR="00EA2B87" w:rsidRDefault="00EA2B87" w:rsidP="00EA2B87">
      <w:pPr>
        <w:jc w:val="center"/>
        <w:rPr>
          <w:b/>
          <w:bCs/>
          <w:sz w:val="40"/>
          <w:szCs w:val="40"/>
          <w:u w:val="single"/>
        </w:rPr>
      </w:pPr>
      <w:r w:rsidRPr="00EA2B87">
        <w:rPr>
          <w:b/>
          <w:bCs/>
          <w:sz w:val="40"/>
          <w:szCs w:val="40"/>
          <w:u w:val="single"/>
        </w:rPr>
        <w:lastRenderedPageBreak/>
        <w:t>Ontogenéza ľudskej psychiky</w:t>
      </w:r>
    </w:p>
    <w:p w:rsidR="00EA2B87" w:rsidRPr="00EA2B87" w:rsidRDefault="00EA2B87" w:rsidP="00361B94">
      <w:pPr>
        <w:pStyle w:val="Odstavecseseznamem"/>
        <w:numPr>
          <w:ilvl w:val="0"/>
          <w:numId w:val="52"/>
        </w:numPr>
        <w:rPr>
          <w:b/>
          <w:bCs/>
          <w:sz w:val="36"/>
          <w:szCs w:val="36"/>
        </w:rPr>
      </w:pPr>
      <w:r w:rsidRPr="00EA2B87">
        <w:rPr>
          <w:b/>
          <w:bCs/>
          <w:sz w:val="36"/>
          <w:szCs w:val="36"/>
        </w:rPr>
        <w:t>Prenatálne štádium</w:t>
      </w:r>
    </w:p>
    <w:p w:rsidR="00B86D6A" w:rsidRPr="00EA2B87" w:rsidRDefault="00B86D6A" w:rsidP="00361B94">
      <w:pPr>
        <w:numPr>
          <w:ilvl w:val="0"/>
          <w:numId w:val="53"/>
        </w:numPr>
      </w:pPr>
      <w:r w:rsidRPr="00EA2B87">
        <w:t>9 kalendárnych mesiacov, 3 fázy:</w:t>
      </w:r>
    </w:p>
    <w:p w:rsidR="00B86D6A" w:rsidRPr="00EA2B87" w:rsidRDefault="00B86D6A" w:rsidP="00361B94">
      <w:pPr>
        <w:numPr>
          <w:ilvl w:val="0"/>
          <w:numId w:val="53"/>
        </w:numPr>
      </w:pPr>
      <w:r w:rsidRPr="00EA2B87">
        <w:t>1. Fáza oplodnenia (</w:t>
      </w:r>
      <w:proofErr w:type="spellStart"/>
      <w:r w:rsidRPr="00EA2B87">
        <w:t>blastémová</w:t>
      </w:r>
      <w:proofErr w:type="spellEnd"/>
      <w:r w:rsidRPr="00EA2B87">
        <w:t xml:space="preserve"> – 0 – 3 týždeň)</w:t>
      </w:r>
    </w:p>
    <w:p w:rsidR="00B86D6A" w:rsidRPr="00EA2B87" w:rsidRDefault="00B86D6A" w:rsidP="00361B94">
      <w:pPr>
        <w:numPr>
          <w:ilvl w:val="0"/>
          <w:numId w:val="53"/>
        </w:numPr>
      </w:pPr>
      <w:r w:rsidRPr="00EA2B87">
        <w:t xml:space="preserve">2. </w:t>
      </w:r>
      <w:proofErr w:type="spellStart"/>
      <w:r w:rsidRPr="00EA2B87">
        <w:t>Emryonálna</w:t>
      </w:r>
      <w:proofErr w:type="spellEnd"/>
      <w:r w:rsidRPr="00EA2B87">
        <w:t xml:space="preserve"> (4 - 12. týždeň)</w:t>
      </w:r>
    </w:p>
    <w:p w:rsidR="00B86D6A" w:rsidRPr="00EA2B87" w:rsidRDefault="00B86D6A" w:rsidP="00361B94">
      <w:pPr>
        <w:numPr>
          <w:ilvl w:val="0"/>
          <w:numId w:val="53"/>
        </w:numPr>
      </w:pPr>
      <w:r w:rsidRPr="00EA2B87">
        <w:t xml:space="preserve">3. </w:t>
      </w:r>
      <w:proofErr w:type="spellStart"/>
      <w:r w:rsidRPr="00EA2B87">
        <w:t>Fetálna</w:t>
      </w:r>
      <w:proofErr w:type="spellEnd"/>
      <w:r w:rsidRPr="00EA2B87">
        <w:t xml:space="preserve"> (12 týždeň - pôrod), pôrod medzi 38. - 42. týždňom gravidity</w:t>
      </w:r>
    </w:p>
    <w:p w:rsidR="00B86D6A" w:rsidRPr="00EA2B87" w:rsidRDefault="00B86D6A" w:rsidP="00361B94">
      <w:pPr>
        <w:numPr>
          <w:ilvl w:val="0"/>
          <w:numId w:val="54"/>
        </w:numPr>
      </w:pPr>
      <w:r w:rsidRPr="00EA2B87">
        <w:rPr>
          <w:b/>
          <w:bCs/>
        </w:rPr>
        <w:t>Embryo</w:t>
      </w:r>
      <w:r w:rsidRPr="00EA2B87">
        <w:t xml:space="preserve">  - spontánne pohyby, aj obranné (interrupcia)</w:t>
      </w:r>
    </w:p>
    <w:p w:rsidR="00B86D6A" w:rsidRPr="00EA2B87" w:rsidRDefault="00B86D6A" w:rsidP="00361B94">
      <w:pPr>
        <w:numPr>
          <w:ilvl w:val="0"/>
          <w:numId w:val="54"/>
        </w:numPr>
      </w:pPr>
      <w:r w:rsidRPr="00EA2B87">
        <w:rPr>
          <w:b/>
          <w:bCs/>
        </w:rPr>
        <w:t>Plod</w:t>
      </w:r>
    </w:p>
    <w:p w:rsidR="00B86D6A" w:rsidRPr="00EA2B87" w:rsidRDefault="00B86D6A" w:rsidP="00361B94">
      <w:pPr>
        <w:numPr>
          <w:ilvl w:val="0"/>
          <w:numId w:val="55"/>
        </w:numPr>
      </w:pPr>
      <w:r w:rsidRPr="00EA2B87">
        <w:t>pohyby (krútenie, kopanie), vyvolané aj vonkajšími podnetmi</w:t>
      </w:r>
    </w:p>
    <w:p w:rsidR="00B86D6A" w:rsidRPr="00EA2B87" w:rsidRDefault="00B86D6A" w:rsidP="00361B94">
      <w:pPr>
        <w:numPr>
          <w:ilvl w:val="0"/>
          <w:numId w:val="55"/>
        </w:numPr>
      </w:pPr>
      <w:r w:rsidRPr="00EA2B87">
        <w:t>elementárne cítenie, vnímanie a učenie – podmieňovanie</w:t>
      </w:r>
    </w:p>
    <w:p w:rsidR="00B86D6A" w:rsidRPr="00EA2B87" w:rsidRDefault="00B86D6A" w:rsidP="00361B94">
      <w:pPr>
        <w:numPr>
          <w:ilvl w:val="0"/>
          <w:numId w:val="55"/>
        </w:numPr>
      </w:pPr>
      <w:r w:rsidRPr="00EA2B87">
        <w:t>reakcie na emočný stav matky v podobe prežívania emócií</w:t>
      </w:r>
    </w:p>
    <w:p w:rsidR="00B86D6A" w:rsidRPr="00EA2B87" w:rsidRDefault="00B86D6A" w:rsidP="00361B94">
      <w:pPr>
        <w:numPr>
          <w:ilvl w:val="0"/>
          <w:numId w:val="55"/>
        </w:numPr>
      </w:pPr>
      <w:r w:rsidRPr="00EA2B87">
        <w:t>vedomie vlastnej existencie ešte nie je prítomné</w:t>
      </w:r>
    </w:p>
    <w:p w:rsidR="00B86D6A" w:rsidRDefault="00B86D6A" w:rsidP="00361B94">
      <w:pPr>
        <w:numPr>
          <w:ilvl w:val="0"/>
          <w:numId w:val="55"/>
        </w:numPr>
      </w:pPr>
      <w:r w:rsidRPr="00EA2B87">
        <w:rPr>
          <w:b/>
          <w:bCs/>
        </w:rPr>
        <w:t xml:space="preserve">prenatálne </w:t>
      </w:r>
      <w:proofErr w:type="spellStart"/>
      <w:r w:rsidRPr="00EA2B87">
        <w:rPr>
          <w:b/>
          <w:bCs/>
        </w:rPr>
        <w:t>predrečové</w:t>
      </w:r>
      <w:proofErr w:type="spellEnd"/>
      <w:r w:rsidRPr="00EA2B87">
        <w:rPr>
          <w:b/>
          <w:bCs/>
        </w:rPr>
        <w:t xml:space="preserve"> aktivity</w:t>
      </w:r>
      <w:r w:rsidRPr="00EA2B87">
        <w:t xml:space="preserve"> – v 3. mesiaci hltacie pohyby, v 5. mesiaci - vnútromaternicové kvílenie (</w:t>
      </w:r>
      <w:proofErr w:type="spellStart"/>
      <w:r w:rsidRPr="00EA2B87">
        <w:t>vagitus</w:t>
      </w:r>
      <w:proofErr w:type="spellEnd"/>
      <w:r w:rsidRPr="00EA2B87">
        <w:t xml:space="preserve"> </w:t>
      </w:r>
      <w:proofErr w:type="spellStart"/>
      <w:r w:rsidRPr="00EA2B87">
        <w:t>uterinus</w:t>
      </w:r>
      <w:proofErr w:type="spellEnd"/>
      <w:r w:rsidRPr="00EA2B87">
        <w:t xml:space="preserve">), v 6. mesiaci čkanie, v 7. mesiaci cmúľanie palca </w:t>
      </w:r>
    </w:p>
    <w:p w:rsidR="00EA2B87" w:rsidRPr="00EA2B87" w:rsidRDefault="00EA2B87" w:rsidP="00EA2B87"/>
    <w:p w:rsidR="00EA2B87" w:rsidRPr="00EA2B87" w:rsidRDefault="00EA2B87" w:rsidP="00361B94">
      <w:pPr>
        <w:pStyle w:val="Odstavecseseznamem"/>
        <w:numPr>
          <w:ilvl w:val="0"/>
          <w:numId w:val="52"/>
        </w:numPr>
        <w:rPr>
          <w:b/>
          <w:sz w:val="36"/>
          <w:szCs w:val="36"/>
        </w:rPr>
      </w:pPr>
      <w:r w:rsidRPr="00EA2B87">
        <w:rPr>
          <w:b/>
          <w:bCs/>
          <w:sz w:val="36"/>
          <w:szCs w:val="36"/>
        </w:rPr>
        <w:t xml:space="preserve">Novorodenecké štádium </w:t>
      </w:r>
      <w:r w:rsidRPr="00EA2B87">
        <w:rPr>
          <w:b/>
          <w:sz w:val="36"/>
          <w:szCs w:val="36"/>
        </w:rPr>
        <w:t>(0 – cca 4/6 týždeň)</w:t>
      </w:r>
    </w:p>
    <w:p w:rsidR="00B86D6A" w:rsidRPr="00EA2B87" w:rsidRDefault="00B86D6A" w:rsidP="00361B94">
      <w:pPr>
        <w:pStyle w:val="Odstavecseseznamem"/>
        <w:numPr>
          <w:ilvl w:val="0"/>
          <w:numId w:val="52"/>
        </w:numPr>
      </w:pPr>
      <w:r w:rsidRPr="00EA2B87">
        <w:rPr>
          <w:b/>
          <w:bCs/>
        </w:rPr>
        <w:t>obdobie adaptácie</w:t>
      </w:r>
      <w:r w:rsidRPr="00EA2B87">
        <w:t>, nepodmienené reflexy, vlohy, pudy, inštinkty, schopnosť učenia sa</w:t>
      </w:r>
    </w:p>
    <w:p w:rsidR="00B86D6A" w:rsidRPr="00EA2B87" w:rsidRDefault="00B86D6A" w:rsidP="00361B94">
      <w:pPr>
        <w:pStyle w:val="Odstavecseseznamem"/>
        <w:numPr>
          <w:ilvl w:val="0"/>
          <w:numId w:val="52"/>
        </w:numPr>
      </w:pPr>
      <w:r w:rsidRPr="00EA2B87">
        <w:rPr>
          <w:b/>
          <w:bCs/>
        </w:rPr>
        <w:t>pôrod</w:t>
      </w:r>
      <w:r w:rsidRPr="00EA2B87">
        <w:t xml:space="preserve"> - vplyv na adaptáciu (</w:t>
      </w:r>
      <w:proofErr w:type="spellStart"/>
      <w:r w:rsidRPr="00EA2B87">
        <w:t>Marshal</w:t>
      </w:r>
      <w:proofErr w:type="spellEnd"/>
      <w:r w:rsidRPr="00EA2B87">
        <w:t xml:space="preserve"> H. </w:t>
      </w:r>
      <w:proofErr w:type="spellStart"/>
      <w:r w:rsidRPr="00EA2B87">
        <w:t>Klaus</w:t>
      </w:r>
      <w:proofErr w:type="spellEnd"/>
      <w:r w:rsidRPr="00EA2B87">
        <w:t xml:space="preserve">, </w:t>
      </w:r>
      <w:proofErr w:type="spellStart"/>
      <w:r w:rsidRPr="00EA2B87">
        <w:t>John</w:t>
      </w:r>
      <w:proofErr w:type="spellEnd"/>
      <w:r w:rsidRPr="00EA2B87">
        <w:t xml:space="preserve">. H. </w:t>
      </w:r>
      <w:proofErr w:type="spellStart"/>
      <w:r w:rsidRPr="00EA2B87">
        <w:t>Kennel</w:t>
      </w:r>
      <w:proofErr w:type="spellEnd"/>
      <w:r w:rsidRPr="00EA2B87">
        <w:t xml:space="preserve"> (nenásilný, prirodzený, nežný pôrod, šetrný k matke aj dieťaťu), </w:t>
      </w:r>
      <w:proofErr w:type="spellStart"/>
      <w:r w:rsidRPr="00EA2B87">
        <w:t>Frédérick</w:t>
      </w:r>
      <w:proofErr w:type="spellEnd"/>
      <w:r w:rsidRPr="00EA2B87">
        <w:t xml:space="preserve"> </w:t>
      </w:r>
      <w:proofErr w:type="spellStart"/>
      <w:r w:rsidRPr="00EA2B87">
        <w:t>Leboyer</w:t>
      </w:r>
      <w:proofErr w:type="spellEnd"/>
      <w:r w:rsidRPr="00EA2B87">
        <w:t xml:space="preserve"> (šero, ticho, pupočná šnúra, kúpeľ, pôrod bez násilia))</w:t>
      </w:r>
    </w:p>
    <w:p w:rsidR="00B86D6A" w:rsidRPr="00EA2B87" w:rsidRDefault="00B86D6A" w:rsidP="00361B94">
      <w:pPr>
        <w:pStyle w:val="Odstavecseseznamem"/>
        <w:numPr>
          <w:ilvl w:val="0"/>
          <w:numId w:val="52"/>
        </w:numPr>
      </w:pPr>
      <w:proofErr w:type="spellStart"/>
      <w:r w:rsidRPr="00EA2B87">
        <w:rPr>
          <w:b/>
          <w:bCs/>
        </w:rPr>
        <w:t>Doula</w:t>
      </w:r>
      <w:proofErr w:type="spellEnd"/>
      <w:r w:rsidRPr="00EA2B87">
        <w:t xml:space="preserve"> (</w:t>
      </w:r>
      <w:proofErr w:type="spellStart"/>
      <w:r w:rsidRPr="00EA2B87">
        <w:t>gr</w:t>
      </w:r>
      <w:proofErr w:type="spellEnd"/>
      <w:r w:rsidRPr="00EA2B87">
        <w:t xml:space="preserve">.) – žena, ktorá poskytuje inej žene „v očakávaní“ psychickú a fyzickú podporu (počas gravidity, nepretržite počas pôrodu,  po pôrode, v období šestonedelia a dojčenia). </w:t>
      </w:r>
    </w:p>
    <w:p w:rsidR="00B86D6A" w:rsidRPr="00EA2B87" w:rsidRDefault="00B86D6A" w:rsidP="00361B94">
      <w:pPr>
        <w:pStyle w:val="Odstavecseseznamem"/>
        <w:numPr>
          <w:ilvl w:val="0"/>
          <w:numId w:val="52"/>
        </w:numPr>
      </w:pPr>
      <w:r w:rsidRPr="00EA2B87">
        <w:rPr>
          <w:b/>
          <w:bCs/>
        </w:rPr>
        <w:t xml:space="preserve">Intuitívne rodičovské správanie </w:t>
      </w:r>
      <w:r w:rsidRPr="00EA2B87">
        <w:t xml:space="preserve">(H. </w:t>
      </w:r>
      <w:proofErr w:type="spellStart"/>
      <w:r w:rsidRPr="00EA2B87">
        <w:t>Papoušek</w:t>
      </w:r>
      <w:proofErr w:type="spellEnd"/>
      <w:r w:rsidRPr="00EA2B87">
        <w:t>)</w:t>
      </w:r>
    </w:p>
    <w:p w:rsidR="00B86D6A" w:rsidRPr="00EA2B87" w:rsidRDefault="00B86D6A" w:rsidP="00361B94">
      <w:pPr>
        <w:pStyle w:val="Odstavecseseznamem"/>
        <w:numPr>
          <w:ilvl w:val="0"/>
          <w:numId w:val="52"/>
        </w:numPr>
      </w:pPr>
      <w:r w:rsidRPr="00EA2B87">
        <w:rPr>
          <w:b/>
          <w:bCs/>
        </w:rPr>
        <w:t xml:space="preserve">Synchronizovaná </w:t>
      </w:r>
      <w:proofErr w:type="spellStart"/>
      <w:r w:rsidRPr="00EA2B87">
        <w:rPr>
          <w:b/>
          <w:bCs/>
        </w:rPr>
        <w:t>vs</w:t>
      </w:r>
      <w:proofErr w:type="spellEnd"/>
      <w:r w:rsidRPr="00EA2B87">
        <w:rPr>
          <w:b/>
          <w:bCs/>
        </w:rPr>
        <w:t xml:space="preserve">. </w:t>
      </w:r>
      <w:proofErr w:type="spellStart"/>
      <w:r w:rsidRPr="00EA2B87">
        <w:rPr>
          <w:b/>
          <w:bCs/>
        </w:rPr>
        <w:t>asynchronizovaná</w:t>
      </w:r>
      <w:proofErr w:type="spellEnd"/>
      <w:r w:rsidRPr="00EA2B87">
        <w:rPr>
          <w:b/>
          <w:bCs/>
        </w:rPr>
        <w:t xml:space="preserve"> interakcia </w:t>
      </w:r>
      <w:proofErr w:type="spellStart"/>
      <w:r w:rsidRPr="00EA2B87">
        <w:t>matka-dieťa</w:t>
      </w:r>
      <w:proofErr w:type="spellEnd"/>
      <w:r w:rsidRPr="00EA2B87">
        <w:t xml:space="preserve"> (T. B. </w:t>
      </w:r>
      <w:proofErr w:type="spellStart"/>
      <w:r w:rsidRPr="00EA2B87">
        <w:t>Brazelton</w:t>
      </w:r>
      <w:proofErr w:type="spellEnd"/>
      <w:r w:rsidRPr="00EA2B87">
        <w:t>)</w:t>
      </w:r>
    </w:p>
    <w:p w:rsidR="00EA2B87" w:rsidRDefault="00EA2B87" w:rsidP="00EA2B87"/>
    <w:p w:rsidR="00B86D6A" w:rsidRPr="00EA2B87" w:rsidRDefault="00B86D6A" w:rsidP="00361B94">
      <w:pPr>
        <w:numPr>
          <w:ilvl w:val="0"/>
          <w:numId w:val="56"/>
        </w:numPr>
      </w:pPr>
      <w:r w:rsidRPr="00EA2B87">
        <w:rPr>
          <w:b/>
          <w:bCs/>
        </w:rPr>
        <w:t xml:space="preserve">Synchronizovaná interakcia </w:t>
      </w:r>
      <w:r w:rsidRPr="00EA2B87">
        <w:t>matka – dieťa:</w:t>
      </w:r>
    </w:p>
    <w:p w:rsidR="00B86D6A" w:rsidRPr="00EA2B87" w:rsidRDefault="00B86D6A" w:rsidP="00361B94">
      <w:pPr>
        <w:numPr>
          <w:ilvl w:val="0"/>
          <w:numId w:val="56"/>
        </w:numPr>
      </w:pPr>
      <w:r w:rsidRPr="00EA2B87">
        <w:rPr>
          <w:b/>
          <w:bCs/>
        </w:rPr>
        <w:t xml:space="preserve">1. </w:t>
      </w:r>
      <w:proofErr w:type="spellStart"/>
      <w:r w:rsidRPr="00EA2B87">
        <w:rPr>
          <w:b/>
          <w:bCs/>
        </w:rPr>
        <w:t>Kontingentná</w:t>
      </w:r>
      <w:proofErr w:type="spellEnd"/>
      <w:r w:rsidRPr="00EA2B87">
        <w:rPr>
          <w:b/>
          <w:bCs/>
        </w:rPr>
        <w:t xml:space="preserve"> reaktivita matky </w:t>
      </w:r>
      <w:r w:rsidRPr="00EA2B87">
        <w:t xml:space="preserve">– okamžitá reakcia matky na prejavy dieťaťa (čím je latencia reakcií nižšia, tým je vyššia adaptácia dieťaťa v staršom veku, nižšia plačlivosť, ľahšia </w:t>
      </w:r>
      <w:proofErr w:type="spellStart"/>
      <w:r w:rsidRPr="00EA2B87">
        <w:t>utíšiteľnosť</w:t>
      </w:r>
      <w:proofErr w:type="spellEnd"/>
      <w:r w:rsidRPr="00EA2B87">
        <w:t xml:space="preserve">) (M. </w:t>
      </w:r>
      <w:proofErr w:type="spellStart"/>
      <w:r w:rsidRPr="00EA2B87">
        <w:t>Ainsworthová</w:t>
      </w:r>
      <w:proofErr w:type="spellEnd"/>
      <w:r w:rsidRPr="00EA2B87">
        <w:t xml:space="preserve"> - výskumy)</w:t>
      </w:r>
    </w:p>
    <w:p w:rsidR="00B86D6A" w:rsidRPr="00EA2B87" w:rsidRDefault="00B86D6A" w:rsidP="00361B94">
      <w:pPr>
        <w:numPr>
          <w:ilvl w:val="0"/>
          <w:numId w:val="56"/>
        </w:numPr>
      </w:pPr>
      <w:r w:rsidRPr="00EA2B87">
        <w:rPr>
          <w:b/>
          <w:bCs/>
        </w:rPr>
        <w:t xml:space="preserve">2. Konzistentná starostlivosť </w:t>
      </w:r>
      <w:r w:rsidRPr="00EA2B87">
        <w:t>– dlhodobo stabilný štýl interakcie (po obsahovej aj formálnej stránke)</w:t>
      </w:r>
    </w:p>
    <w:p w:rsidR="00B86D6A" w:rsidRPr="00EA2B87" w:rsidRDefault="00B86D6A" w:rsidP="00361B94">
      <w:pPr>
        <w:numPr>
          <w:ilvl w:val="0"/>
          <w:numId w:val="56"/>
        </w:numPr>
      </w:pPr>
      <w:r w:rsidRPr="00EA2B87">
        <w:rPr>
          <w:b/>
          <w:bCs/>
        </w:rPr>
        <w:t>3. Synchronizácia pozornosti a afektu</w:t>
      </w:r>
      <w:r w:rsidRPr="00EA2B87">
        <w:t xml:space="preserve"> – vyladenie interakcie dospelého a dieťaťa (napr. spätná väzba, imitácia, </w:t>
      </w:r>
      <w:proofErr w:type="spellStart"/>
      <w:r w:rsidRPr="00EA2B87">
        <w:t>rooming-in</w:t>
      </w:r>
      <w:proofErr w:type="spellEnd"/>
      <w:r w:rsidRPr="00EA2B87">
        <w:t xml:space="preserve"> po pôrode) po stránke zameranosti a emócií</w:t>
      </w:r>
      <w:r w:rsidRPr="00EA2B87">
        <w:rPr>
          <w:b/>
          <w:bCs/>
        </w:rPr>
        <w:t xml:space="preserve"> </w:t>
      </w:r>
    </w:p>
    <w:p w:rsidR="00EA2B87" w:rsidRDefault="00EA2B87" w:rsidP="00EA2B87"/>
    <w:p w:rsidR="00EA2B87" w:rsidRPr="00EA2B87" w:rsidRDefault="00EA2B87" w:rsidP="00EA2B87"/>
    <w:p w:rsidR="00EA2B87" w:rsidRPr="00EA2B87" w:rsidRDefault="00EA2B87" w:rsidP="00EA2B87">
      <w:proofErr w:type="spellStart"/>
      <w:r w:rsidRPr="00EA2B87">
        <w:rPr>
          <w:b/>
          <w:bCs/>
        </w:rPr>
        <w:lastRenderedPageBreak/>
        <w:t>Screening</w:t>
      </w:r>
      <w:proofErr w:type="spellEnd"/>
      <w:r w:rsidRPr="00EA2B87">
        <w:t xml:space="preserve"> novorodenca:</w:t>
      </w:r>
    </w:p>
    <w:p w:rsidR="00B86D6A" w:rsidRPr="00EA2B87" w:rsidRDefault="00B86D6A" w:rsidP="00361B94">
      <w:pPr>
        <w:numPr>
          <w:ilvl w:val="0"/>
          <w:numId w:val="57"/>
        </w:numPr>
      </w:pPr>
      <w:r w:rsidRPr="00EA2B87">
        <w:rPr>
          <w:b/>
          <w:bCs/>
        </w:rPr>
        <w:t>Lekársky</w:t>
      </w:r>
      <w:r w:rsidRPr="00EA2B87">
        <w:t xml:space="preserve"> - </w:t>
      </w:r>
      <w:proofErr w:type="spellStart"/>
      <w:r w:rsidRPr="00EA2B87">
        <w:t>Apgarovej</w:t>
      </w:r>
      <w:proofErr w:type="spellEnd"/>
      <w:r w:rsidRPr="00EA2B87">
        <w:t xml:space="preserve"> škála (</w:t>
      </w:r>
      <w:proofErr w:type="spellStart"/>
      <w:r w:rsidRPr="00EA2B87">
        <w:t>Virginia</w:t>
      </w:r>
      <w:proofErr w:type="spellEnd"/>
      <w:r w:rsidRPr="00EA2B87">
        <w:t xml:space="preserve"> </w:t>
      </w:r>
      <w:proofErr w:type="spellStart"/>
      <w:r w:rsidRPr="00EA2B87">
        <w:t>Apgar</w:t>
      </w:r>
      <w:proofErr w:type="spellEnd"/>
      <w:r w:rsidRPr="00EA2B87">
        <w:t>, 1953): vzhľad (farba), pulz (srdcový rytmus), grimasy (</w:t>
      </w:r>
      <w:proofErr w:type="spellStart"/>
      <w:r w:rsidRPr="00EA2B87">
        <w:t>iritabilita</w:t>
      </w:r>
      <w:proofErr w:type="spellEnd"/>
      <w:r w:rsidRPr="00EA2B87">
        <w:t>), aktivita (svalový tonus), respirácia</w:t>
      </w:r>
    </w:p>
    <w:p w:rsidR="00EA2B87" w:rsidRPr="00EA2B87" w:rsidRDefault="00EA2B87" w:rsidP="00EA2B87">
      <w:r w:rsidRPr="00EA2B87">
        <w:rPr>
          <w:b/>
          <w:bCs/>
        </w:rPr>
        <w:t xml:space="preserve">B) Správanie </w:t>
      </w:r>
      <w:r w:rsidRPr="00EA2B87">
        <w:t>(</w:t>
      </w:r>
      <w:proofErr w:type="spellStart"/>
      <w:r w:rsidRPr="00EA2B87">
        <w:t>Brazeltonova</w:t>
      </w:r>
      <w:proofErr w:type="spellEnd"/>
      <w:r w:rsidRPr="00EA2B87">
        <w:t xml:space="preserve"> škála):</w:t>
      </w:r>
    </w:p>
    <w:p w:rsidR="00EA2B87" w:rsidRPr="00EA2B87" w:rsidRDefault="00EA2B87" w:rsidP="00EA2B87">
      <w:r w:rsidRPr="00EA2B87">
        <w:t>1. Interaktívne správanie</w:t>
      </w:r>
    </w:p>
    <w:p w:rsidR="00EA2B87" w:rsidRPr="00EA2B87" w:rsidRDefault="00EA2B87" w:rsidP="00EA2B87">
      <w:r w:rsidRPr="00EA2B87">
        <w:t>2. Motorické správanie</w:t>
      </w:r>
    </w:p>
    <w:p w:rsidR="00EA2B87" w:rsidRPr="00EA2B87" w:rsidRDefault="00EA2B87" w:rsidP="00EA2B87">
      <w:r w:rsidRPr="00EA2B87">
        <w:t>3. Ovládanie fyziologického stavu</w:t>
      </w:r>
    </w:p>
    <w:p w:rsidR="00EA2B87" w:rsidRPr="00EA2B87" w:rsidRDefault="00EA2B87" w:rsidP="00EA2B87">
      <w:r w:rsidRPr="00EA2B87">
        <w:t>4. Reakcie na záťaž</w:t>
      </w:r>
    </w:p>
    <w:p w:rsidR="00EA2B87" w:rsidRDefault="00EA2B87" w:rsidP="00EA2B87">
      <w:r w:rsidRPr="00EA2B87">
        <w:rPr>
          <w:b/>
          <w:bCs/>
        </w:rPr>
        <w:t xml:space="preserve">C) </w:t>
      </w:r>
      <w:proofErr w:type="spellStart"/>
      <w:r w:rsidRPr="00EA2B87">
        <w:rPr>
          <w:b/>
          <w:bCs/>
        </w:rPr>
        <w:t>Perinatálne</w:t>
      </w:r>
      <w:proofErr w:type="spellEnd"/>
      <w:r w:rsidRPr="00EA2B87">
        <w:rPr>
          <w:b/>
          <w:bCs/>
        </w:rPr>
        <w:t xml:space="preserve"> </w:t>
      </w:r>
      <w:proofErr w:type="spellStart"/>
      <w:r w:rsidRPr="00EA2B87">
        <w:rPr>
          <w:b/>
          <w:bCs/>
        </w:rPr>
        <w:t>predrečové</w:t>
      </w:r>
      <w:proofErr w:type="spellEnd"/>
      <w:r w:rsidRPr="00EA2B87">
        <w:rPr>
          <w:b/>
          <w:bCs/>
        </w:rPr>
        <w:t xml:space="preserve"> aktivity</w:t>
      </w:r>
      <w:r w:rsidRPr="00EA2B87">
        <w:t xml:space="preserve"> – krik (hlasový reflex) – z jeho intenzity, dĺžky trvania a zafarbenia môžeme vyvodzovať rôzne závery (diagnostická hodnota)</w:t>
      </w:r>
    </w:p>
    <w:p w:rsidR="00EA2B87" w:rsidRPr="00EA2B87" w:rsidRDefault="00EA2B87" w:rsidP="00EA2B87"/>
    <w:p w:rsidR="00EA2B87" w:rsidRPr="00EA2B87" w:rsidRDefault="00EA2B87" w:rsidP="00EA2B87">
      <w:r w:rsidRPr="00EA2B87">
        <w:rPr>
          <w:b/>
          <w:bCs/>
        </w:rPr>
        <w:t xml:space="preserve">Základné </w:t>
      </w:r>
      <w:proofErr w:type="spellStart"/>
      <w:r w:rsidRPr="00EA2B87">
        <w:rPr>
          <w:b/>
          <w:bCs/>
        </w:rPr>
        <w:t>behaviorálne</w:t>
      </w:r>
      <w:proofErr w:type="spellEnd"/>
      <w:r w:rsidRPr="00EA2B87">
        <w:rPr>
          <w:b/>
          <w:bCs/>
        </w:rPr>
        <w:t xml:space="preserve"> stavy novorodenca (T. B. </w:t>
      </w:r>
      <w:proofErr w:type="spellStart"/>
      <w:r w:rsidRPr="00EA2B87">
        <w:rPr>
          <w:b/>
          <w:bCs/>
        </w:rPr>
        <w:t>Brazelton</w:t>
      </w:r>
      <w:proofErr w:type="spellEnd"/>
      <w:r w:rsidRPr="00EA2B87">
        <w:rPr>
          <w:b/>
          <w:bCs/>
        </w:rPr>
        <w:t>, 1987):</w:t>
      </w:r>
    </w:p>
    <w:p w:rsidR="00EA2B87" w:rsidRPr="00EA2B87" w:rsidRDefault="00EA2B87" w:rsidP="00EA2B87">
      <w:r w:rsidRPr="00EA2B87">
        <w:rPr>
          <w:b/>
          <w:bCs/>
        </w:rPr>
        <w:t xml:space="preserve">1. Hlboký spánok </w:t>
      </w:r>
      <w:r w:rsidRPr="00EA2B87">
        <w:t>– pravidelný dych, zavreté oči, nízky svalový tonus</w:t>
      </w:r>
    </w:p>
    <w:p w:rsidR="00EA2B87" w:rsidRPr="00EA2B87" w:rsidRDefault="00EA2B87" w:rsidP="00EA2B87">
      <w:r w:rsidRPr="00EA2B87">
        <w:rPr>
          <w:b/>
          <w:bCs/>
        </w:rPr>
        <w:t xml:space="preserve">2. Ľahký spánok </w:t>
      </w:r>
      <w:r w:rsidRPr="00EA2B87">
        <w:t>(REM) – pohyby očí, nepravidelný dych, nízka úroveň aktivity, náhodné pohyby, zmeny mimiky</w:t>
      </w:r>
    </w:p>
    <w:p w:rsidR="00EA2B87" w:rsidRPr="00EA2B87" w:rsidRDefault="00EA2B87" w:rsidP="00EA2B87">
      <w:r w:rsidRPr="00EA2B87">
        <w:rPr>
          <w:b/>
          <w:bCs/>
        </w:rPr>
        <w:t>3. Driemota</w:t>
      </w:r>
      <w:r w:rsidRPr="00EA2B87">
        <w:t xml:space="preserve"> – stav medzi spánkom a bdením, neurčitý pohľad, premenlivá úroveň aktivity, nízky svalový tonus</w:t>
      </w:r>
    </w:p>
    <w:p w:rsidR="00EA2B87" w:rsidRPr="00EA2B87" w:rsidRDefault="00EA2B87" w:rsidP="00EA2B87">
      <w:r w:rsidRPr="00EA2B87">
        <w:rPr>
          <w:b/>
          <w:bCs/>
        </w:rPr>
        <w:t xml:space="preserve">4. Pokojný bdelý stav </w:t>
      </w:r>
      <w:r w:rsidRPr="00EA2B87">
        <w:t>- jasný pohľad, pozornosť zameraná na zrakové a sluchové podnety, nízka úroveň aktivity, stredné svalové napätie</w:t>
      </w:r>
    </w:p>
    <w:p w:rsidR="00EA2B87" w:rsidRPr="00EA2B87" w:rsidRDefault="00EA2B87" w:rsidP="00EA2B87">
      <w:r w:rsidRPr="00EA2B87">
        <w:rPr>
          <w:b/>
          <w:bCs/>
        </w:rPr>
        <w:t xml:space="preserve">5. Aktívny bdelý stav </w:t>
      </w:r>
      <w:r w:rsidRPr="00EA2B87">
        <w:t>– otvorené oči, značná pohybová aktivita, krátke hlasové prejavy</w:t>
      </w:r>
    </w:p>
    <w:p w:rsidR="00EA2B87" w:rsidRPr="00EA2B87" w:rsidRDefault="00EA2B87" w:rsidP="00EA2B87">
      <w:r w:rsidRPr="00EA2B87">
        <w:rPr>
          <w:b/>
          <w:bCs/>
        </w:rPr>
        <w:t>6. Plač</w:t>
      </w:r>
      <w:r w:rsidRPr="00EA2B87">
        <w:t xml:space="preserve"> – vysoká pohybová aktivita a svalový tonus, nepravidelný dych</w:t>
      </w:r>
    </w:p>
    <w:p w:rsidR="00EA2B87" w:rsidRPr="00EA2B87" w:rsidRDefault="00EA2B87" w:rsidP="00EA2B87">
      <w:proofErr w:type="spellStart"/>
      <w:r w:rsidRPr="00EA2B87">
        <w:rPr>
          <w:b/>
          <w:bCs/>
        </w:rPr>
        <w:t>Postnatálne</w:t>
      </w:r>
      <w:proofErr w:type="spellEnd"/>
      <w:r w:rsidRPr="00EA2B87">
        <w:rPr>
          <w:b/>
          <w:bCs/>
        </w:rPr>
        <w:t xml:space="preserve"> </w:t>
      </w:r>
      <w:proofErr w:type="spellStart"/>
      <w:r w:rsidRPr="00EA2B87">
        <w:rPr>
          <w:b/>
          <w:bCs/>
        </w:rPr>
        <w:t>predrečové</w:t>
      </w:r>
      <w:proofErr w:type="spellEnd"/>
      <w:r w:rsidRPr="00EA2B87">
        <w:rPr>
          <w:b/>
          <w:bCs/>
        </w:rPr>
        <w:t xml:space="preserve"> aktivity:</w:t>
      </w:r>
      <w:r w:rsidRPr="00EA2B87">
        <w:t xml:space="preserve"> </w:t>
      </w:r>
    </w:p>
    <w:p w:rsidR="00B86D6A" w:rsidRPr="00EA2B87" w:rsidRDefault="00B86D6A" w:rsidP="00361B94">
      <w:pPr>
        <w:numPr>
          <w:ilvl w:val="0"/>
          <w:numId w:val="58"/>
        </w:numPr>
      </w:pPr>
      <w:r w:rsidRPr="00EA2B87">
        <w:t>novorodenec</w:t>
      </w:r>
      <w:r w:rsidRPr="00EA2B87">
        <w:rPr>
          <w:b/>
          <w:bCs/>
        </w:rPr>
        <w:t xml:space="preserve"> - </w:t>
      </w:r>
      <w:proofErr w:type="spellStart"/>
      <w:r w:rsidRPr="00EA2B87">
        <w:t>sanie</w:t>
      </w:r>
      <w:proofErr w:type="spellEnd"/>
      <w:r w:rsidRPr="00EA2B87">
        <w:t>, cmúľanie, žutie (tréning rečových orgánov)</w:t>
      </w:r>
    </w:p>
    <w:p w:rsidR="00B86D6A" w:rsidRDefault="00B86D6A" w:rsidP="00361B94">
      <w:pPr>
        <w:numPr>
          <w:ilvl w:val="0"/>
          <w:numId w:val="58"/>
        </w:numPr>
      </w:pPr>
      <w:r w:rsidRPr="00EA2B87">
        <w:t xml:space="preserve">asi v 6. týždni života - citové podfarbenie hlasového prejavu (dieťa vyjadruje príjemné pocity - </w:t>
      </w:r>
      <w:r w:rsidRPr="00EA2B87">
        <w:rPr>
          <w:b/>
          <w:bCs/>
        </w:rPr>
        <w:t>hrkútanie, mrnkanie</w:t>
      </w:r>
      <w:r w:rsidRPr="00EA2B87">
        <w:t xml:space="preserve"> a nepríjemné  pocity - </w:t>
      </w:r>
      <w:r w:rsidRPr="00EA2B87">
        <w:rPr>
          <w:b/>
          <w:bCs/>
        </w:rPr>
        <w:t>krik</w:t>
      </w:r>
      <w:r w:rsidRPr="00EA2B87">
        <w:t xml:space="preserve">) </w:t>
      </w:r>
    </w:p>
    <w:p w:rsidR="00B86D6A" w:rsidRPr="00EA2B87" w:rsidRDefault="00B86D6A" w:rsidP="00361B94">
      <w:pPr>
        <w:numPr>
          <w:ilvl w:val="0"/>
          <w:numId w:val="58"/>
        </w:numPr>
      </w:pPr>
      <w:r w:rsidRPr="00EA2B87">
        <w:rPr>
          <w:b/>
          <w:bCs/>
        </w:rPr>
        <w:t>Novorodenecké reflexy (nepodmienené):</w:t>
      </w:r>
    </w:p>
    <w:p w:rsidR="00B86D6A" w:rsidRPr="00EA2B87" w:rsidRDefault="00B86D6A" w:rsidP="00361B94">
      <w:pPr>
        <w:numPr>
          <w:ilvl w:val="0"/>
          <w:numId w:val="58"/>
        </w:numPr>
      </w:pPr>
      <w:r w:rsidRPr="00EA2B87">
        <w:t>1. reflexy, ktoré zabezpečujú prežitie jednotlivca</w:t>
      </w:r>
    </w:p>
    <w:p w:rsidR="00B86D6A" w:rsidRPr="00EA2B87" w:rsidRDefault="00B86D6A" w:rsidP="00361B94">
      <w:pPr>
        <w:numPr>
          <w:ilvl w:val="0"/>
          <w:numId w:val="58"/>
        </w:numPr>
      </w:pPr>
      <w:r w:rsidRPr="00EA2B87">
        <w:t xml:space="preserve">2. reflexy, ktoré sú pozostatkom skorších fáz fylogenézy </w:t>
      </w:r>
    </w:p>
    <w:p w:rsidR="00B86D6A" w:rsidRPr="00EA2B87" w:rsidRDefault="00B86D6A" w:rsidP="00361B94">
      <w:pPr>
        <w:numPr>
          <w:ilvl w:val="0"/>
          <w:numId w:val="58"/>
        </w:numPr>
      </w:pPr>
      <w:r w:rsidRPr="00EA2B87">
        <w:t>Sací reflex</w:t>
      </w:r>
    </w:p>
    <w:p w:rsidR="00B86D6A" w:rsidRPr="00EA2B87" w:rsidRDefault="00B86D6A" w:rsidP="00361B94">
      <w:pPr>
        <w:numPr>
          <w:ilvl w:val="0"/>
          <w:numId w:val="58"/>
        </w:numPr>
      </w:pPr>
      <w:r w:rsidRPr="00EA2B87">
        <w:t>Úchopový (</w:t>
      </w:r>
      <w:proofErr w:type="spellStart"/>
      <w:r w:rsidRPr="00EA2B87">
        <w:t>palmárny</w:t>
      </w:r>
      <w:proofErr w:type="spellEnd"/>
      <w:r w:rsidRPr="00EA2B87">
        <w:t>) reflex</w:t>
      </w:r>
    </w:p>
    <w:p w:rsidR="00B86D6A" w:rsidRPr="00EA2B87" w:rsidRDefault="00B86D6A" w:rsidP="00361B94">
      <w:pPr>
        <w:numPr>
          <w:ilvl w:val="0"/>
          <w:numId w:val="58"/>
        </w:numPr>
      </w:pPr>
      <w:proofErr w:type="spellStart"/>
      <w:r w:rsidRPr="00EA2B87">
        <w:t>Moorov</w:t>
      </w:r>
      <w:proofErr w:type="spellEnd"/>
      <w:r w:rsidRPr="00EA2B87">
        <w:t xml:space="preserve"> (</w:t>
      </w:r>
      <w:proofErr w:type="spellStart"/>
      <w:r w:rsidRPr="00EA2B87">
        <w:t>objímací</w:t>
      </w:r>
      <w:proofErr w:type="spellEnd"/>
      <w:r w:rsidRPr="00EA2B87">
        <w:t>) reflex</w:t>
      </w:r>
    </w:p>
    <w:p w:rsidR="00B86D6A" w:rsidRPr="00EA2B87" w:rsidRDefault="00B86D6A" w:rsidP="00361B94">
      <w:pPr>
        <w:numPr>
          <w:ilvl w:val="0"/>
          <w:numId w:val="58"/>
        </w:numPr>
      </w:pPr>
      <w:proofErr w:type="spellStart"/>
      <w:r w:rsidRPr="00EA2B87">
        <w:t>Babinského</w:t>
      </w:r>
      <w:proofErr w:type="spellEnd"/>
      <w:r w:rsidRPr="00EA2B87">
        <w:t xml:space="preserve"> (kožný </w:t>
      </w:r>
      <w:proofErr w:type="spellStart"/>
      <w:r w:rsidRPr="00EA2B87">
        <w:t>plantárny</w:t>
      </w:r>
      <w:proofErr w:type="spellEnd"/>
      <w:r w:rsidRPr="00EA2B87">
        <w:t>) reflex</w:t>
      </w:r>
    </w:p>
    <w:p w:rsidR="00B86D6A" w:rsidRPr="00EA2B87" w:rsidRDefault="00B86D6A" w:rsidP="00361B94">
      <w:pPr>
        <w:numPr>
          <w:ilvl w:val="0"/>
          <w:numId w:val="58"/>
        </w:numPr>
      </w:pPr>
      <w:proofErr w:type="spellStart"/>
      <w:r w:rsidRPr="00EA2B87">
        <w:t>Auropupilárny</w:t>
      </w:r>
      <w:proofErr w:type="spellEnd"/>
      <w:r w:rsidRPr="00EA2B87">
        <w:t xml:space="preserve"> (</w:t>
      </w:r>
      <w:proofErr w:type="spellStart"/>
      <w:r w:rsidRPr="00EA2B87">
        <w:t>zrenicový</w:t>
      </w:r>
      <w:proofErr w:type="spellEnd"/>
      <w:r w:rsidRPr="00EA2B87">
        <w:t xml:space="preserve">, </w:t>
      </w:r>
      <w:proofErr w:type="spellStart"/>
      <w:r w:rsidRPr="00EA2B87">
        <w:t>Kutvirtov</w:t>
      </w:r>
      <w:proofErr w:type="spellEnd"/>
      <w:r w:rsidRPr="00EA2B87">
        <w:t>) reflex</w:t>
      </w:r>
    </w:p>
    <w:p w:rsidR="00B86D6A" w:rsidRPr="00EA2B87" w:rsidRDefault="00B86D6A" w:rsidP="00361B94">
      <w:pPr>
        <w:numPr>
          <w:ilvl w:val="0"/>
          <w:numId w:val="58"/>
        </w:numPr>
      </w:pPr>
      <w:r w:rsidRPr="00EA2B87">
        <w:t xml:space="preserve">Dýchací, </w:t>
      </w:r>
      <w:proofErr w:type="spellStart"/>
      <w:r w:rsidRPr="00EA2B87">
        <w:t>prehĺtací</w:t>
      </w:r>
      <w:proofErr w:type="spellEnd"/>
      <w:r w:rsidRPr="00EA2B87">
        <w:t>, vylučovací, polohový, obranný, tonický šijový reflex atď.</w:t>
      </w:r>
    </w:p>
    <w:p w:rsidR="00EA2B87" w:rsidRPr="00EA2B87" w:rsidRDefault="00EA2B87" w:rsidP="00EA2B87">
      <w:pPr>
        <w:rPr>
          <w:b/>
          <w:sz w:val="36"/>
          <w:szCs w:val="36"/>
        </w:rPr>
      </w:pPr>
      <w:r w:rsidRPr="00EA2B87">
        <w:rPr>
          <w:b/>
          <w:bCs/>
          <w:sz w:val="36"/>
          <w:szCs w:val="36"/>
          <w:lang w:val="cs-CZ"/>
        </w:rPr>
        <w:lastRenderedPageBreak/>
        <w:t xml:space="preserve">3. </w:t>
      </w:r>
      <w:proofErr w:type="spellStart"/>
      <w:r w:rsidRPr="00EA2B87">
        <w:rPr>
          <w:b/>
          <w:bCs/>
          <w:sz w:val="36"/>
          <w:szCs w:val="36"/>
          <w:lang w:val="cs-CZ"/>
        </w:rPr>
        <w:t>Štádium</w:t>
      </w:r>
      <w:proofErr w:type="spellEnd"/>
      <w:r w:rsidRPr="00EA2B87">
        <w:rPr>
          <w:b/>
          <w:bCs/>
          <w:sz w:val="36"/>
          <w:szCs w:val="36"/>
          <w:lang w:val="cs-CZ"/>
        </w:rPr>
        <w:t xml:space="preserve"> </w:t>
      </w:r>
      <w:proofErr w:type="spellStart"/>
      <w:r w:rsidRPr="00EA2B87">
        <w:rPr>
          <w:b/>
          <w:bCs/>
          <w:sz w:val="36"/>
          <w:szCs w:val="36"/>
          <w:lang w:val="cs-CZ"/>
        </w:rPr>
        <w:t>dojčaťa</w:t>
      </w:r>
      <w:proofErr w:type="spellEnd"/>
      <w:r w:rsidRPr="00EA2B87">
        <w:rPr>
          <w:b/>
          <w:bCs/>
          <w:sz w:val="36"/>
          <w:szCs w:val="36"/>
          <w:lang w:val="cs-CZ"/>
        </w:rPr>
        <w:t xml:space="preserve"> </w:t>
      </w:r>
      <w:r w:rsidRPr="00EA2B87">
        <w:rPr>
          <w:b/>
          <w:sz w:val="36"/>
          <w:szCs w:val="36"/>
          <w:lang w:val="cs-CZ"/>
        </w:rPr>
        <w:t>(prvý rok FV)</w:t>
      </w:r>
    </w:p>
    <w:p w:rsidR="00EA2B87" w:rsidRPr="00EA2B87" w:rsidRDefault="00EA2B87" w:rsidP="00EA2B87">
      <w:r w:rsidRPr="00EA2B87">
        <w:rPr>
          <w:b/>
          <w:bCs/>
          <w:lang w:val="cs-CZ"/>
        </w:rPr>
        <w:t xml:space="preserve">Zákony psychomotorického vývinu </w:t>
      </w:r>
      <w:r w:rsidRPr="00EA2B87">
        <w:rPr>
          <w:lang w:val="cs-CZ"/>
        </w:rPr>
        <w:t xml:space="preserve">(Arnold </w:t>
      </w:r>
      <w:proofErr w:type="spellStart"/>
      <w:r w:rsidRPr="00EA2B87">
        <w:rPr>
          <w:lang w:val="cs-CZ"/>
        </w:rPr>
        <w:t>Gesell</w:t>
      </w:r>
      <w:proofErr w:type="spellEnd"/>
      <w:r w:rsidRPr="00EA2B87">
        <w:rPr>
          <w:lang w:val="cs-CZ"/>
        </w:rPr>
        <w:t>):</w:t>
      </w:r>
    </w:p>
    <w:p w:rsidR="00EA2B87" w:rsidRPr="00EA2B87" w:rsidRDefault="00EA2B87" w:rsidP="00EA2B87">
      <w:r w:rsidRPr="00EA2B87">
        <w:rPr>
          <w:b/>
          <w:bCs/>
          <w:lang w:val="cs-CZ"/>
        </w:rPr>
        <w:t xml:space="preserve">1. </w:t>
      </w:r>
      <w:r w:rsidRPr="00EA2B87">
        <w:rPr>
          <w:b/>
          <w:bCs/>
        </w:rPr>
        <w:t xml:space="preserve">Princíp vývinového smeru </w:t>
      </w:r>
      <w:r w:rsidRPr="00EA2B87">
        <w:t>(</w:t>
      </w:r>
      <w:proofErr w:type="spellStart"/>
      <w:r w:rsidRPr="00EA2B87">
        <w:t>gradientu</w:t>
      </w:r>
      <w:proofErr w:type="spellEnd"/>
      <w:r w:rsidRPr="00EA2B87">
        <w:t>):</w:t>
      </w:r>
    </w:p>
    <w:p w:rsidR="00B86D6A" w:rsidRPr="00EA2B87" w:rsidRDefault="00B86D6A" w:rsidP="00361B94">
      <w:pPr>
        <w:numPr>
          <w:ilvl w:val="0"/>
          <w:numId w:val="59"/>
        </w:numPr>
      </w:pPr>
      <w:proofErr w:type="spellStart"/>
      <w:r w:rsidRPr="00EA2B87">
        <w:t>cefalokaudálny</w:t>
      </w:r>
      <w:proofErr w:type="spellEnd"/>
      <w:r w:rsidRPr="00EA2B87">
        <w:t xml:space="preserve"> </w:t>
      </w:r>
    </w:p>
    <w:p w:rsidR="00B86D6A" w:rsidRPr="00EA2B87" w:rsidRDefault="00B86D6A" w:rsidP="00361B94">
      <w:pPr>
        <w:numPr>
          <w:ilvl w:val="0"/>
          <w:numId w:val="59"/>
        </w:numPr>
      </w:pPr>
      <w:proofErr w:type="spellStart"/>
      <w:r w:rsidRPr="00EA2B87">
        <w:t>proximodistálny</w:t>
      </w:r>
      <w:proofErr w:type="spellEnd"/>
      <w:r w:rsidRPr="00EA2B87">
        <w:t xml:space="preserve"> </w:t>
      </w:r>
    </w:p>
    <w:p w:rsidR="00B86D6A" w:rsidRPr="00EA2B87" w:rsidRDefault="00B86D6A" w:rsidP="00361B94">
      <w:pPr>
        <w:numPr>
          <w:ilvl w:val="0"/>
          <w:numId w:val="59"/>
        </w:numPr>
      </w:pPr>
      <w:proofErr w:type="spellStart"/>
      <w:r w:rsidRPr="00EA2B87">
        <w:t>ulnoradiálny</w:t>
      </w:r>
      <w:proofErr w:type="spellEnd"/>
      <w:r w:rsidRPr="00EA2B87">
        <w:t xml:space="preserve"> </w:t>
      </w:r>
    </w:p>
    <w:p w:rsidR="00EA2B87" w:rsidRPr="00EA2B87" w:rsidRDefault="00EA2B87" w:rsidP="00EA2B87">
      <w:r w:rsidRPr="00EA2B87">
        <w:rPr>
          <w:b/>
          <w:bCs/>
        </w:rPr>
        <w:t xml:space="preserve">2. Princíp striedania antagonistických </w:t>
      </w:r>
      <w:proofErr w:type="spellStart"/>
      <w:r w:rsidRPr="00EA2B87">
        <w:rPr>
          <w:b/>
          <w:bCs/>
        </w:rPr>
        <w:t>neuromotorických</w:t>
      </w:r>
      <w:proofErr w:type="spellEnd"/>
      <w:r w:rsidRPr="00EA2B87">
        <w:rPr>
          <w:b/>
          <w:bCs/>
        </w:rPr>
        <w:t xml:space="preserve"> funkcií </w:t>
      </w:r>
      <w:r w:rsidRPr="00EA2B87">
        <w:t>(vývin v podobe “špirály“)</w:t>
      </w:r>
      <w:r w:rsidRPr="00EA2B87">
        <w:rPr>
          <w:b/>
          <w:bCs/>
        </w:rPr>
        <w:t xml:space="preserve"> </w:t>
      </w:r>
    </w:p>
    <w:p w:rsidR="00EA2B87" w:rsidRPr="00EA2B87" w:rsidRDefault="00EA2B87" w:rsidP="00EA2B87">
      <w:r w:rsidRPr="00EA2B87">
        <w:rPr>
          <w:b/>
          <w:bCs/>
        </w:rPr>
        <w:t>3. Princíp funkčnej asymetrie</w:t>
      </w:r>
      <w:r w:rsidRPr="00EA2B87">
        <w:t xml:space="preserve"> (</w:t>
      </w:r>
      <w:proofErr w:type="spellStart"/>
      <w:r w:rsidRPr="00EA2B87">
        <w:t>lateralita</w:t>
      </w:r>
      <w:proofErr w:type="spellEnd"/>
      <w:r w:rsidRPr="00EA2B87">
        <w:t>)</w:t>
      </w:r>
      <w:r w:rsidRPr="00EA2B87">
        <w:rPr>
          <w:b/>
          <w:bCs/>
        </w:rPr>
        <w:t xml:space="preserve"> </w:t>
      </w:r>
    </w:p>
    <w:p w:rsidR="00EA2B87" w:rsidRPr="00EA2B87" w:rsidRDefault="00EA2B87" w:rsidP="00EA2B87">
      <w:r w:rsidRPr="00EA2B87">
        <w:rPr>
          <w:b/>
          <w:bCs/>
        </w:rPr>
        <w:t>4. Princíp individualizácie</w:t>
      </w:r>
      <w:r w:rsidRPr="00EA2B87">
        <w:t xml:space="preserve"> (jedinečnosť indivídua)</w:t>
      </w:r>
      <w:r w:rsidRPr="00EA2B87">
        <w:rPr>
          <w:b/>
          <w:bCs/>
        </w:rPr>
        <w:t xml:space="preserve"> </w:t>
      </w:r>
    </w:p>
    <w:p w:rsidR="00EA2B87" w:rsidRPr="00EA2B87" w:rsidRDefault="00EA2B87" w:rsidP="00EA2B87">
      <w:r w:rsidRPr="00EA2B87">
        <w:rPr>
          <w:b/>
          <w:bCs/>
        </w:rPr>
        <w:t xml:space="preserve">5. Princíp </w:t>
      </w:r>
      <w:proofErr w:type="spellStart"/>
      <w:r w:rsidRPr="00EA2B87">
        <w:rPr>
          <w:b/>
          <w:bCs/>
        </w:rPr>
        <w:t>autoregulácie</w:t>
      </w:r>
      <w:proofErr w:type="spellEnd"/>
      <w:r w:rsidRPr="00EA2B87">
        <w:rPr>
          <w:b/>
          <w:bCs/>
        </w:rPr>
        <w:t xml:space="preserve"> </w:t>
      </w:r>
      <w:r w:rsidRPr="00EA2B87">
        <w:t>(vlastný spôsob pokroku v jednotlivých oblastiach vývinu)</w:t>
      </w:r>
      <w:r w:rsidRPr="00EA2B87">
        <w:rPr>
          <w:b/>
          <w:bCs/>
        </w:rPr>
        <w:t xml:space="preserve"> </w:t>
      </w:r>
    </w:p>
    <w:p w:rsidR="00EA2B87" w:rsidRDefault="00EA2B87" w:rsidP="00EA2B87"/>
    <w:p w:rsidR="00EA2B87" w:rsidRPr="00EA2B87" w:rsidRDefault="00EA2B87" w:rsidP="00EA2B87">
      <w:r w:rsidRPr="00EA2B87">
        <w:rPr>
          <w:b/>
          <w:bCs/>
        </w:rPr>
        <w:t xml:space="preserve">Motorický vývin </w:t>
      </w:r>
      <w:r w:rsidRPr="00EA2B87">
        <w:t>(hrubá motorika):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1. mesiac: </w:t>
      </w:r>
      <w:r w:rsidRPr="00EA2B87">
        <w:t>leží na chrbte, hlavička otočená na bok, ruky uložené asymetricky, päste zovreté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2. mesiac: </w:t>
      </w:r>
      <w:r w:rsidRPr="00EA2B87">
        <w:t>dokáže nadvihnúť hornú časť trupu, v polohe na bruchu dokáže zdvihnúť hlavičku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3. mesiac: </w:t>
      </w:r>
      <w:r w:rsidRPr="00EA2B87">
        <w:t>udrží hlavu v osi tela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4. mesiac: </w:t>
      </w:r>
      <w:r w:rsidRPr="00EA2B87">
        <w:t>v polohe na bruchu otáča hlavu na obe strany, sedí s oporou, rukami sa naťahuje za predmetmi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5. mesiac: </w:t>
      </w:r>
      <w:r w:rsidRPr="00EA2B87">
        <w:t>sedí v lone dospelej osoby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6. mesiac: </w:t>
      </w:r>
      <w:r w:rsidRPr="00EA2B87">
        <w:t>dokáže sa obrátiť z brucha na chrbát, sedí bez opory kratšiu dobu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7. mesiac: </w:t>
      </w:r>
      <w:r w:rsidRPr="00EA2B87">
        <w:t>sedí bez opory, manipuluje s predmetmi oboma rukami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8. mesiac: </w:t>
      </w:r>
      <w:r w:rsidRPr="00EA2B87">
        <w:t xml:space="preserve">samo si sadne, stojí s oporou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9. mesiac: </w:t>
      </w:r>
      <w:r w:rsidRPr="00EA2B87">
        <w:t>stojí pridŕžajúc sa, začína liezť po rukách a kolenách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10. mesiac: </w:t>
      </w:r>
      <w:r w:rsidRPr="00EA2B87">
        <w:t>lezie štvornožky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11. mesiac: </w:t>
      </w:r>
      <w:r w:rsidRPr="00EA2B87">
        <w:t>chodí s pomocou, alebo samo, opierajúc sa o oporu</w:t>
      </w:r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0"/>
        </w:numPr>
      </w:pPr>
      <w:r w:rsidRPr="00EA2B87">
        <w:rPr>
          <w:b/>
          <w:bCs/>
        </w:rPr>
        <w:t xml:space="preserve">12. mesiac: </w:t>
      </w:r>
      <w:r w:rsidRPr="00EA2B87">
        <w:t>stojí bez opory</w:t>
      </w:r>
    </w:p>
    <w:p w:rsidR="00EA2B87" w:rsidRDefault="00EA2B87" w:rsidP="00EA2B87"/>
    <w:p w:rsidR="00B86D6A" w:rsidRPr="00EA2B87" w:rsidRDefault="00B86D6A" w:rsidP="00361B94">
      <w:pPr>
        <w:numPr>
          <w:ilvl w:val="0"/>
          <w:numId w:val="61"/>
        </w:numPr>
      </w:pPr>
      <w:r w:rsidRPr="00EA2B87">
        <w:rPr>
          <w:b/>
          <w:bCs/>
        </w:rPr>
        <w:t xml:space="preserve">Motorický vývin </w:t>
      </w:r>
      <w:r w:rsidRPr="00EA2B87">
        <w:t>(jemná motorika):</w:t>
      </w:r>
    </w:p>
    <w:p w:rsidR="00B86D6A" w:rsidRPr="00EA2B87" w:rsidRDefault="00B86D6A" w:rsidP="00361B94">
      <w:pPr>
        <w:numPr>
          <w:ilvl w:val="0"/>
          <w:numId w:val="61"/>
        </w:numPr>
      </w:pPr>
      <w:r w:rsidRPr="00EA2B87">
        <w:t>0 – 3 mesiace – pasívny dlaňový úchop</w:t>
      </w:r>
    </w:p>
    <w:p w:rsidR="00B86D6A" w:rsidRPr="00EA2B87" w:rsidRDefault="00B86D6A" w:rsidP="00361B94">
      <w:pPr>
        <w:numPr>
          <w:ilvl w:val="0"/>
          <w:numId w:val="61"/>
        </w:numPr>
      </w:pPr>
      <w:r w:rsidRPr="00EA2B87">
        <w:t>3 – 6 mesiacov – aktívny dlaňový úchop</w:t>
      </w:r>
    </w:p>
    <w:p w:rsidR="00B86D6A" w:rsidRPr="00EA2B87" w:rsidRDefault="00B86D6A" w:rsidP="00361B94">
      <w:pPr>
        <w:numPr>
          <w:ilvl w:val="0"/>
          <w:numId w:val="61"/>
        </w:numPr>
      </w:pPr>
      <w:r w:rsidRPr="00EA2B87">
        <w:t>6 – 9 mesiacov – nožnicový úchop</w:t>
      </w:r>
    </w:p>
    <w:p w:rsidR="00B86D6A" w:rsidRPr="00EA2B87" w:rsidRDefault="00B86D6A" w:rsidP="00361B94">
      <w:pPr>
        <w:numPr>
          <w:ilvl w:val="0"/>
          <w:numId w:val="61"/>
        </w:numPr>
      </w:pPr>
      <w:r w:rsidRPr="00EA2B87">
        <w:t xml:space="preserve">9 – 12 mesiacov – </w:t>
      </w:r>
      <w:proofErr w:type="spellStart"/>
      <w:r w:rsidRPr="00EA2B87">
        <w:t>pinzetový</w:t>
      </w:r>
      <w:proofErr w:type="spellEnd"/>
      <w:r w:rsidRPr="00EA2B87">
        <w:t xml:space="preserve"> úchop </w:t>
      </w:r>
    </w:p>
    <w:p w:rsidR="00EA2B87" w:rsidRPr="00EA2B87" w:rsidRDefault="00EA2B87" w:rsidP="00EA2B87">
      <w:r w:rsidRPr="00EA2B87">
        <w:rPr>
          <w:b/>
          <w:bCs/>
        </w:rPr>
        <w:lastRenderedPageBreak/>
        <w:t>Somatický vývin:</w:t>
      </w:r>
      <w:r w:rsidRPr="00EA2B87">
        <w:t xml:space="preserve"> </w:t>
      </w:r>
    </w:p>
    <w:p w:rsidR="00B86D6A" w:rsidRPr="00EA2B87" w:rsidRDefault="00B86D6A" w:rsidP="00361B94">
      <w:pPr>
        <w:numPr>
          <w:ilvl w:val="0"/>
          <w:numId w:val="62"/>
        </w:numPr>
      </w:pPr>
      <w:r w:rsidRPr="00EA2B87">
        <w:t>telesná hmotnosť sa počas tohto obdobia strojnásobí oproti pôrodnej hmotnosti</w:t>
      </w:r>
    </w:p>
    <w:p w:rsidR="00B86D6A" w:rsidRPr="00EA2B87" w:rsidRDefault="00B86D6A" w:rsidP="00361B94">
      <w:pPr>
        <w:numPr>
          <w:ilvl w:val="0"/>
          <w:numId w:val="62"/>
        </w:numPr>
      </w:pPr>
      <w:r w:rsidRPr="00EA2B87">
        <w:t>dieťa narastie cca o 25 cm</w:t>
      </w:r>
    </w:p>
    <w:p w:rsidR="00B86D6A" w:rsidRPr="00EA2B87" w:rsidRDefault="00B86D6A" w:rsidP="00361B94">
      <w:pPr>
        <w:numPr>
          <w:ilvl w:val="0"/>
          <w:numId w:val="62"/>
        </w:numPr>
      </w:pPr>
      <w:r w:rsidRPr="00EA2B87">
        <w:t>hlava dojčaťa tvorí v pomere k telu ¼</w:t>
      </w:r>
    </w:p>
    <w:p w:rsidR="00B86D6A" w:rsidRPr="00EA2B87" w:rsidRDefault="00B86D6A" w:rsidP="00361B94">
      <w:pPr>
        <w:numPr>
          <w:ilvl w:val="0"/>
          <w:numId w:val="62"/>
        </w:numPr>
      </w:pPr>
      <w:r w:rsidRPr="00EA2B87">
        <w:t>tráviaca schopnosť je počas tohto obdobia slabšia (svalstvo žalúdka a čriev ešte nie je vyvinuté), preto je najvhodnejšou potravou dojčaťa materské mlieko</w:t>
      </w:r>
    </w:p>
    <w:p w:rsidR="00B86D6A" w:rsidRPr="00EA2B87" w:rsidRDefault="00B86D6A" w:rsidP="00361B94">
      <w:pPr>
        <w:numPr>
          <w:ilvl w:val="0"/>
          <w:numId w:val="62"/>
        </w:numPr>
      </w:pPr>
      <w:r w:rsidRPr="00EA2B87">
        <w:t>od asi 6. mesiaca sa začína vyvíjať mliečny chrup</w:t>
      </w:r>
    </w:p>
    <w:p w:rsidR="00EA2B87" w:rsidRDefault="00EA2B87" w:rsidP="00EA2B87"/>
    <w:p w:rsidR="00EA2B87" w:rsidRPr="00EA2B87" w:rsidRDefault="00EA2B87" w:rsidP="00EA2B87">
      <w:proofErr w:type="spellStart"/>
      <w:r w:rsidRPr="00EA2B87">
        <w:rPr>
          <w:b/>
          <w:bCs/>
        </w:rPr>
        <w:t>Postnatálne</w:t>
      </w:r>
      <w:proofErr w:type="spellEnd"/>
      <w:r w:rsidRPr="00EA2B87">
        <w:rPr>
          <w:b/>
          <w:bCs/>
        </w:rPr>
        <w:t xml:space="preserve"> </w:t>
      </w:r>
      <w:proofErr w:type="spellStart"/>
      <w:r w:rsidRPr="00EA2B87">
        <w:rPr>
          <w:b/>
          <w:bCs/>
        </w:rPr>
        <w:t>predrečové</w:t>
      </w:r>
      <w:proofErr w:type="spellEnd"/>
      <w:r w:rsidRPr="00EA2B87">
        <w:rPr>
          <w:b/>
          <w:bCs/>
        </w:rPr>
        <w:t xml:space="preserve"> aktivity:</w:t>
      </w:r>
    </w:p>
    <w:p w:rsidR="00B86D6A" w:rsidRPr="00EA2B87" w:rsidRDefault="00B86D6A" w:rsidP="00361B94">
      <w:pPr>
        <w:numPr>
          <w:ilvl w:val="0"/>
          <w:numId w:val="63"/>
        </w:numPr>
      </w:pPr>
      <w:r w:rsidRPr="00EA2B87">
        <w:t xml:space="preserve">asi v 3. mesiaci sa vytvára podmienený reflex – krik ako privolávanie dospelého, súčasne nastáva štádium </w:t>
      </w:r>
      <w:r w:rsidRPr="00EA2B87">
        <w:rPr>
          <w:b/>
          <w:bCs/>
        </w:rPr>
        <w:t xml:space="preserve">pudového džavotania </w:t>
      </w:r>
      <w:r w:rsidRPr="00EA2B87">
        <w:t>- začiatok hry s rečovými orgánmi</w:t>
      </w:r>
    </w:p>
    <w:p w:rsidR="00B86D6A" w:rsidRPr="00EA2B87" w:rsidRDefault="00B86D6A" w:rsidP="00361B94">
      <w:pPr>
        <w:numPr>
          <w:ilvl w:val="0"/>
          <w:numId w:val="63"/>
        </w:numPr>
      </w:pPr>
      <w:r w:rsidRPr="00EA2B87">
        <w:t xml:space="preserve">- v 6. - 8. mesiaci -  štádium </w:t>
      </w:r>
      <w:proofErr w:type="spellStart"/>
      <w:r w:rsidRPr="00EA2B87">
        <w:rPr>
          <w:b/>
          <w:bCs/>
        </w:rPr>
        <w:t>napodobňovacieho</w:t>
      </w:r>
      <w:proofErr w:type="spellEnd"/>
      <w:r w:rsidRPr="00EA2B87">
        <w:rPr>
          <w:b/>
          <w:bCs/>
        </w:rPr>
        <w:t xml:space="preserve"> džavotania</w:t>
      </w:r>
      <w:r w:rsidRPr="00EA2B87">
        <w:t xml:space="preserve"> – vplyvom napodobňovania sa zo zvukov stávajú hlásky materinského jazyka </w:t>
      </w:r>
    </w:p>
    <w:p w:rsidR="00B86D6A" w:rsidRDefault="00B86D6A" w:rsidP="00361B94">
      <w:pPr>
        <w:numPr>
          <w:ilvl w:val="0"/>
          <w:numId w:val="63"/>
        </w:numPr>
      </w:pPr>
      <w:r w:rsidRPr="00EA2B87">
        <w:t xml:space="preserve">- 10. mesiac štádium </w:t>
      </w:r>
      <w:proofErr w:type="spellStart"/>
      <w:r w:rsidRPr="00EA2B87">
        <w:rPr>
          <w:b/>
          <w:bCs/>
        </w:rPr>
        <w:t>rozumenia</w:t>
      </w:r>
      <w:proofErr w:type="spellEnd"/>
      <w:r w:rsidRPr="00EA2B87">
        <w:rPr>
          <w:b/>
          <w:bCs/>
        </w:rPr>
        <w:t xml:space="preserve"> reči</w:t>
      </w:r>
      <w:r w:rsidRPr="00EA2B87">
        <w:t xml:space="preserve"> - nejde o chápanie významu slov, ale o vykonanie jednoduchej naučenej reakcie - „Kde má bábika očko?“ (dieťa ukáže) – ide o komunikáciu gestami </w:t>
      </w:r>
    </w:p>
    <w:p w:rsidR="00EA2B87" w:rsidRPr="00EA2B87" w:rsidRDefault="00EA2B87" w:rsidP="00361B94">
      <w:pPr>
        <w:numPr>
          <w:ilvl w:val="0"/>
          <w:numId w:val="63"/>
        </w:numPr>
      </w:pPr>
    </w:p>
    <w:p w:rsidR="00EA2B87" w:rsidRPr="00EA2B87" w:rsidRDefault="00EA2B87" w:rsidP="00EA2B87">
      <w:r w:rsidRPr="00EA2B87">
        <w:rPr>
          <w:b/>
          <w:bCs/>
        </w:rPr>
        <w:t>Sociálny vývin:</w:t>
      </w:r>
    </w:p>
    <w:p w:rsidR="00B86D6A" w:rsidRPr="00EA2B87" w:rsidRDefault="00B86D6A" w:rsidP="00361B94">
      <w:pPr>
        <w:numPr>
          <w:ilvl w:val="0"/>
          <w:numId w:val="64"/>
        </w:numPr>
      </w:pPr>
      <w:r w:rsidRPr="00EA2B87">
        <w:rPr>
          <w:b/>
          <w:bCs/>
        </w:rPr>
        <w:t xml:space="preserve">Vývin prvých objektových vzťahov </w:t>
      </w:r>
      <w:r w:rsidRPr="00EA2B87">
        <w:t xml:space="preserve">(René </w:t>
      </w:r>
      <w:proofErr w:type="spellStart"/>
      <w:r w:rsidRPr="00EA2B87">
        <w:t>Spitz</w:t>
      </w:r>
      <w:proofErr w:type="spellEnd"/>
      <w:r w:rsidRPr="00EA2B87">
        <w:t>):</w:t>
      </w:r>
    </w:p>
    <w:p w:rsidR="00EA2B87" w:rsidRPr="00EA2B87" w:rsidRDefault="00EA2B87" w:rsidP="00EA2B87">
      <w:r w:rsidRPr="00EA2B87">
        <w:rPr>
          <w:b/>
          <w:bCs/>
        </w:rPr>
        <w:t xml:space="preserve">1. </w:t>
      </w:r>
      <w:proofErr w:type="spellStart"/>
      <w:r w:rsidRPr="00EA2B87">
        <w:rPr>
          <w:b/>
          <w:bCs/>
        </w:rPr>
        <w:t>Predobjektové</w:t>
      </w:r>
      <w:proofErr w:type="spellEnd"/>
      <w:r w:rsidRPr="00EA2B87">
        <w:rPr>
          <w:b/>
          <w:bCs/>
        </w:rPr>
        <w:t xml:space="preserve"> štádium </w:t>
      </w:r>
      <w:r w:rsidRPr="00EA2B87">
        <w:t xml:space="preserve">(0 - 3 mesiace) - podnety získava predovšetkým z vnútorného prostredia </w:t>
      </w:r>
    </w:p>
    <w:p w:rsidR="00EA2B87" w:rsidRPr="00EA2B87" w:rsidRDefault="00EA2B87" w:rsidP="00EA2B87">
      <w:r w:rsidRPr="00EA2B87">
        <w:rPr>
          <w:b/>
          <w:bCs/>
        </w:rPr>
        <w:t>2. Štádium „predbežného objektu“</w:t>
      </w:r>
      <w:r w:rsidRPr="00EA2B87">
        <w:t xml:space="preserve"> (3 – 6/8 mesiac) - nastáva špecifická reakcia na ľudskú tvár (dnes vieme, že to nastáva už skôr), uvedomovanie si seba samého a odlišovanie ostatných od matky, v 8 mesiaci úzkosť z cudzieho človeka </w:t>
      </w:r>
    </w:p>
    <w:p w:rsidR="00EA2B87" w:rsidRPr="00EA2B87" w:rsidRDefault="00EA2B87" w:rsidP="00EA2B87">
      <w:r w:rsidRPr="00EA2B87">
        <w:rPr>
          <w:b/>
          <w:bCs/>
        </w:rPr>
        <w:t xml:space="preserve">3. Štádium objektu </w:t>
      </w:r>
      <w:r w:rsidRPr="00EA2B87">
        <w:t xml:space="preserve">(od 6/8 mesiaca) - úzkosť ôsmeho mesiaca - </w:t>
      </w:r>
      <w:proofErr w:type="spellStart"/>
      <w:r w:rsidRPr="00EA2B87">
        <w:rPr>
          <w:b/>
          <w:bCs/>
        </w:rPr>
        <w:t>anaklitická</w:t>
      </w:r>
      <w:proofErr w:type="spellEnd"/>
      <w:r w:rsidRPr="00EA2B87">
        <w:rPr>
          <w:b/>
          <w:bCs/>
        </w:rPr>
        <w:t xml:space="preserve"> depresia </w:t>
      </w:r>
      <w:r w:rsidRPr="00EA2B87">
        <w:t xml:space="preserve">– strata opory – schopnosť dieťaťa, keď sa začne báť cudzích ľudí, takže už dokáže rozlíšiť vlastných, pociťuje </w:t>
      </w:r>
      <w:r w:rsidRPr="00EA2B87">
        <w:rPr>
          <w:b/>
          <w:bCs/>
        </w:rPr>
        <w:t xml:space="preserve">separačnú úzkosť </w:t>
      </w:r>
      <w:r w:rsidRPr="00EA2B87">
        <w:t xml:space="preserve">pri oddelení od matky </w:t>
      </w:r>
    </w:p>
    <w:p w:rsidR="00EA2B87" w:rsidRDefault="00EA2B87" w:rsidP="00EA2B87"/>
    <w:p w:rsidR="00B86D6A" w:rsidRPr="00EA2B87" w:rsidRDefault="00B86D6A" w:rsidP="00361B94">
      <w:pPr>
        <w:numPr>
          <w:ilvl w:val="0"/>
          <w:numId w:val="65"/>
        </w:numPr>
      </w:pPr>
      <w:r w:rsidRPr="00EA2B87">
        <w:rPr>
          <w:b/>
          <w:bCs/>
        </w:rPr>
        <w:t>Teória väzby (</w:t>
      </w:r>
      <w:proofErr w:type="spellStart"/>
      <w:r w:rsidRPr="00EA2B87">
        <w:rPr>
          <w:b/>
          <w:bCs/>
        </w:rPr>
        <w:t>attachment</w:t>
      </w:r>
      <w:proofErr w:type="spellEnd"/>
      <w:r w:rsidRPr="00EA2B87">
        <w:rPr>
          <w:b/>
          <w:bCs/>
        </w:rPr>
        <w:t xml:space="preserve"> </w:t>
      </w:r>
      <w:proofErr w:type="spellStart"/>
      <w:r w:rsidRPr="00EA2B87">
        <w:rPr>
          <w:b/>
          <w:bCs/>
        </w:rPr>
        <w:t>theory</w:t>
      </w:r>
      <w:proofErr w:type="spellEnd"/>
      <w:r w:rsidRPr="00EA2B87">
        <w:rPr>
          <w:b/>
          <w:bCs/>
        </w:rPr>
        <w:t xml:space="preserve">) - </w:t>
      </w:r>
      <w:proofErr w:type="spellStart"/>
      <w:r w:rsidRPr="00EA2B87">
        <w:rPr>
          <w:b/>
          <w:bCs/>
        </w:rPr>
        <w:t>John</w:t>
      </w:r>
      <w:proofErr w:type="spellEnd"/>
      <w:r w:rsidRPr="00EA2B87">
        <w:rPr>
          <w:b/>
          <w:bCs/>
        </w:rPr>
        <w:t xml:space="preserve"> </w:t>
      </w:r>
      <w:proofErr w:type="spellStart"/>
      <w:r w:rsidRPr="00EA2B87">
        <w:rPr>
          <w:b/>
          <w:bCs/>
        </w:rPr>
        <w:t>Bowlby</w:t>
      </w:r>
      <w:proofErr w:type="spellEnd"/>
      <w:r w:rsidRPr="00EA2B87">
        <w:rPr>
          <w:b/>
          <w:bCs/>
        </w:rPr>
        <w:t xml:space="preserve"> </w:t>
      </w:r>
    </w:p>
    <w:p w:rsidR="00B86D6A" w:rsidRPr="00EA2B87" w:rsidRDefault="00B86D6A" w:rsidP="00361B94">
      <w:pPr>
        <w:numPr>
          <w:ilvl w:val="0"/>
          <w:numId w:val="65"/>
        </w:numPr>
      </w:pPr>
      <w:r w:rsidRPr="00EA2B87">
        <w:t>Veril, že je to práve náš prvý vzťah, obyčajne s matkou, ktorý určuje naše budúce blaho, že dieťa potrebuje a aktívne vyhľadáva citový vzťah.</w:t>
      </w:r>
    </w:p>
    <w:p w:rsidR="00B86D6A" w:rsidRPr="00EA2B87" w:rsidRDefault="00B86D6A" w:rsidP="00361B94">
      <w:pPr>
        <w:numPr>
          <w:ilvl w:val="0"/>
          <w:numId w:val="65"/>
        </w:numPr>
      </w:pPr>
      <w:r w:rsidRPr="00EA2B87">
        <w:t>Ovplyvnili ho</w:t>
      </w:r>
      <w:r w:rsidRPr="00EA2B87">
        <w:rPr>
          <w:b/>
          <w:bCs/>
        </w:rPr>
        <w:t xml:space="preserve"> </w:t>
      </w:r>
      <w:proofErr w:type="spellStart"/>
      <w:r w:rsidRPr="00EA2B87">
        <w:rPr>
          <w:b/>
          <w:bCs/>
        </w:rPr>
        <w:t>Harlowove</w:t>
      </w:r>
      <w:proofErr w:type="spellEnd"/>
      <w:r w:rsidRPr="00EA2B87">
        <w:rPr>
          <w:b/>
          <w:bCs/>
        </w:rPr>
        <w:t xml:space="preserve"> experimenty </w:t>
      </w:r>
      <w:r w:rsidRPr="00EA2B87">
        <w:t>(opičie mláďatá)</w:t>
      </w:r>
    </w:p>
    <w:p w:rsidR="00B86D6A" w:rsidRPr="00EA2B87" w:rsidRDefault="00B86D6A" w:rsidP="00361B94">
      <w:pPr>
        <w:numPr>
          <w:ilvl w:val="0"/>
          <w:numId w:val="65"/>
        </w:numPr>
      </w:pPr>
      <w:r w:rsidRPr="00EA2B87">
        <w:rPr>
          <w:b/>
          <w:bCs/>
        </w:rPr>
        <w:t xml:space="preserve">Mary </w:t>
      </w:r>
      <w:proofErr w:type="spellStart"/>
      <w:r w:rsidRPr="00EA2B87">
        <w:rPr>
          <w:b/>
          <w:bCs/>
        </w:rPr>
        <w:t>Ainsworthová</w:t>
      </w:r>
      <w:proofErr w:type="spellEnd"/>
      <w:r w:rsidRPr="00EA2B87">
        <w:rPr>
          <w:b/>
          <w:bCs/>
        </w:rPr>
        <w:t xml:space="preserve"> </w:t>
      </w:r>
      <w:r w:rsidRPr="00EA2B87">
        <w:t>(“</w:t>
      </w:r>
      <w:proofErr w:type="spellStart"/>
      <w:r w:rsidRPr="00EA2B87">
        <w:t>strange</w:t>
      </w:r>
      <w:proofErr w:type="spellEnd"/>
      <w:r w:rsidRPr="00EA2B87">
        <w:t xml:space="preserve"> </w:t>
      </w:r>
      <w:proofErr w:type="spellStart"/>
      <w:r w:rsidRPr="00EA2B87">
        <w:t>situation</w:t>
      </w:r>
      <w:proofErr w:type="spellEnd"/>
      <w:r w:rsidRPr="00EA2B87">
        <w:t>“ test (</w:t>
      </w:r>
      <w:proofErr w:type="spellStart"/>
      <w:r w:rsidRPr="00EA2B87">
        <w:t>procedure</w:t>
      </w:r>
      <w:proofErr w:type="spellEnd"/>
      <w:r w:rsidRPr="00EA2B87">
        <w:t>)) - hodnotenie kvality vzťahu k matke (</w:t>
      </w:r>
      <w:proofErr w:type="spellStart"/>
      <w:r w:rsidRPr="00EA2B87">
        <w:t>longitudinálny</w:t>
      </w:r>
      <w:proofErr w:type="spellEnd"/>
      <w:r w:rsidRPr="00EA2B87">
        <w:t xml:space="preserve"> výskum)</w:t>
      </w:r>
    </w:p>
    <w:p w:rsidR="00EA2B87" w:rsidRPr="00EA2B87" w:rsidRDefault="00EA2B87" w:rsidP="00EA2B87">
      <w:r w:rsidRPr="00EA2B87">
        <w:rPr>
          <w:b/>
          <w:bCs/>
        </w:rPr>
        <w:t xml:space="preserve">1) isto pripútané deti </w:t>
      </w:r>
      <w:r w:rsidRPr="00EA2B87">
        <w:t xml:space="preserve">- vnímajú matku ako základňu pre objavovanie prostredia, po krátkom odlúčení vítajú rodiča s úsmevom, aj hlasom a gestami dávajú najavo svoju radosť. Ak je dieťa niečím rozrušené, vyhľadáva kontakt s rodičom, po upokojení sa u rodiča sa vracia späť k objavovaniu okolia. </w:t>
      </w:r>
    </w:p>
    <w:p w:rsidR="00EA2B87" w:rsidRPr="00EA2B87" w:rsidRDefault="00EA2B87" w:rsidP="00EA2B87">
      <w:r w:rsidRPr="00EA2B87">
        <w:rPr>
          <w:b/>
          <w:bCs/>
        </w:rPr>
        <w:lastRenderedPageBreak/>
        <w:t>2) neisto pripútané deti:</w:t>
      </w:r>
    </w:p>
    <w:p w:rsidR="00B86D6A" w:rsidRPr="00EA2B87" w:rsidRDefault="00B86D6A" w:rsidP="00361B94">
      <w:pPr>
        <w:numPr>
          <w:ilvl w:val="0"/>
          <w:numId w:val="66"/>
        </w:numPr>
      </w:pPr>
      <w:r w:rsidRPr="00EA2B87">
        <w:rPr>
          <w:b/>
          <w:bCs/>
        </w:rPr>
        <w:t xml:space="preserve">Vyhýbavé pripútanie </w:t>
      </w:r>
      <w:r w:rsidRPr="00EA2B87">
        <w:t>– Dieťa skúma okolie, ale prejavuje málo citov voči rodičovi alebo sa nevracia k rodičovi ako ku základni. Po separácii, keď zostane samo, je jeho reakcia minimálna, bez známok úzkosti a strachu, po návrate rodiča sa dieťa vyhýba očnému kontaktu s rodičom.</w:t>
      </w:r>
      <w:r w:rsidRPr="00EA2B87">
        <w:br/>
        <w:t xml:space="preserve">Keď ho rodič zoberie na ruky, stuhne, odťahuje sa alebo prejavuje odstup od rodiča, napr. tým, že sa viac zaujíma o hračky než o kontakt s rodičom. </w:t>
      </w:r>
    </w:p>
    <w:p w:rsidR="00EA2B87" w:rsidRDefault="00EA2B87" w:rsidP="00EA2B87"/>
    <w:p w:rsidR="00EA2B87" w:rsidRPr="00EA2B87" w:rsidRDefault="00EA2B87" w:rsidP="00EA2B87">
      <w:pPr>
        <w:rPr>
          <w:sz w:val="36"/>
          <w:szCs w:val="36"/>
        </w:rPr>
      </w:pPr>
      <w:r w:rsidRPr="00EA2B87">
        <w:rPr>
          <w:b/>
          <w:bCs/>
          <w:sz w:val="36"/>
          <w:szCs w:val="36"/>
          <w:lang w:val="cs-CZ"/>
        </w:rPr>
        <w:t>4. Raný vek (2. – 3. rok)</w:t>
      </w:r>
    </w:p>
    <w:p w:rsidR="00EA2B87" w:rsidRPr="00EA2B87" w:rsidRDefault="00EA2B87" w:rsidP="00EA2B87">
      <w:r w:rsidRPr="00EA2B87">
        <w:t>medzníky štádia raného veku:</w:t>
      </w:r>
    </w:p>
    <w:p w:rsidR="00B86D6A" w:rsidRPr="00EA2B87" w:rsidRDefault="00B86D6A" w:rsidP="00361B94">
      <w:pPr>
        <w:numPr>
          <w:ilvl w:val="0"/>
          <w:numId w:val="67"/>
        </w:numPr>
      </w:pPr>
      <w:r w:rsidRPr="00EA2B87">
        <w:rPr>
          <w:b/>
          <w:bCs/>
        </w:rPr>
        <w:t>chôdza a reč</w:t>
      </w:r>
      <w:r w:rsidRPr="00EA2B87">
        <w:t xml:space="preserve"> (samostatný pohyb a vyjadrenie obsahov vedomia, želaní citov, myšlienok)</w:t>
      </w:r>
    </w:p>
    <w:p w:rsidR="00B86D6A" w:rsidRPr="00EA2B87" w:rsidRDefault="00B86D6A" w:rsidP="00361B94">
      <w:pPr>
        <w:numPr>
          <w:ilvl w:val="0"/>
          <w:numId w:val="67"/>
        </w:numPr>
      </w:pPr>
      <w:r w:rsidRPr="00EA2B87">
        <w:rPr>
          <w:b/>
          <w:bCs/>
        </w:rPr>
        <w:t>sebauvedomenie</w:t>
      </w:r>
      <w:r w:rsidRPr="00EA2B87">
        <w:t xml:space="preserve"> (symbolická „expanzia do sveta“, rozširovanie sociálnych vzťahov)</w:t>
      </w:r>
    </w:p>
    <w:p w:rsidR="00EA2B87" w:rsidRPr="00EA2B87" w:rsidRDefault="00EA2B87" w:rsidP="00EA2B87">
      <w:r w:rsidRPr="00EA2B87">
        <w:rPr>
          <w:b/>
          <w:bCs/>
        </w:rPr>
        <w:t xml:space="preserve">Somatický vývin: </w:t>
      </w:r>
    </w:p>
    <w:p w:rsidR="00B86D6A" w:rsidRPr="00EA2B87" w:rsidRDefault="00B86D6A" w:rsidP="00361B94">
      <w:pPr>
        <w:numPr>
          <w:ilvl w:val="0"/>
          <w:numId w:val="68"/>
        </w:numPr>
      </w:pPr>
      <w:r w:rsidRPr="00EA2B87">
        <w:t>rast tela do výšky (cca 12 cm v druhom a 7 cm v treťom roku)</w:t>
      </w:r>
    </w:p>
    <w:p w:rsidR="00B86D6A" w:rsidRPr="00EA2B87" w:rsidRDefault="00B86D6A" w:rsidP="00361B94">
      <w:pPr>
        <w:numPr>
          <w:ilvl w:val="0"/>
          <w:numId w:val="68"/>
        </w:numPr>
      </w:pPr>
      <w:r w:rsidRPr="00EA2B87">
        <w:t>spomalenie prírastku hmotnosti (cca 2 kg v druhom aj treťom roku) – štíhlejší vzhľad postavy</w:t>
      </w:r>
    </w:p>
    <w:p w:rsidR="00B86D6A" w:rsidRPr="00EA2B87" w:rsidRDefault="00B86D6A" w:rsidP="00361B94">
      <w:pPr>
        <w:numPr>
          <w:ilvl w:val="0"/>
          <w:numId w:val="68"/>
        </w:numPr>
      </w:pPr>
      <w:r w:rsidRPr="00EA2B87">
        <w:t xml:space="preserve">zmena telesných proporcií (predĺženie dolných končatín 2x oproti novorodencovi, na konci štádia je pomer veľkosti hlavy k celkovej dĺžke tela 1 : 5,5; hmotnosť mozgu vzrastá na cca 1100g – novorodenec 800g) </w:t>
      </w:r>
    </w:p>
    <w:p w:rsidR="00B86D6A" w:rsidRPr="00EA2B87" w:rsidRDefault="00B86D6A" w:rsidP="00361B94">
      <w:pPr>
        <w:numPr>
          <w:ilvl w:val="0"/>
          <w:numId w:val="69"/>
        </w:numPr>
      </w:pPr>
      <w:r w:rsidRPr="00EA2B87">
        <w:t>uzatvorenie švov medzi lebečnými kosťami – cca 16. mesiac</w:t>
      </w:r>
    </w:p>
    <w:p w:rsidR="00B86D6A" w:rsidRPr="00EA2B87" w:rsidRDefault="00B86D6A" w:rsidP="00361B94">
      <w:pPr>
        <w:numPr>
          <w:ilvl w:val="0"/>
          <w:numId w:val="69"/>
        </w:numPr>
      </w:pPr>
      <w:r w:rsidRPr="00EA2B87">
        <w:t xml:space="preserve">ukončenie mliečnej </w:t>
      </w:r>
      <w:proofErr w:type="spellStart"/>
      <w:r w:rsidRPr="00EA2B87">
        <w:t>dentície</w:t>
      </w:r>
      <w:proofErr w:type="spellEnd"/>
      <w:r w:rsidRPr="00EA2B87">
        <w:t xml:space="preserve"> (20 zubov) – koncom štádia</w:t>
      </w:r>
    </w:p>
    <w:p w:rsidR="00EA2B87" w:rsidRPr="00EA2B87" w:rsidRDefault="00EA2B87" w:rsidP="00EA2B87">
      <w:r w:rsidRPr="00EA2B87">
        <w:rPr>
          <w:b/>
          <w:bCs/>
        </w:rPr>
        <w:t>Motorický vývin: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t>vplyv na kognitívny vývin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t>2 druhy pohybov (</w:t>
      </w:r>
      <w:proofErr w:type="spellStart"/>
      <w:r w:rsidRPr="00EA2B87">
        <w:t>retencia</w:t>
      </w:r>
      <w:proofErr w:type="spellEnd"/>
      <w:r w:rsidRPr="00EA2B87">
        <w:t xml:space="preserve"> a eliminácia)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rPr>
          <w:b/>
          <w:bCs/>
        </w:rPr>
        <w:t xml:space="preserve">13. – 15. mesiac: </w:t>
      </w:r>
      <w:r w:rsidRPr="00EA2B87">
        <w:t>väčšina detí chodí bez opory, dokáže cielene uchopiť aj pustiť predmet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rPr>
          <w:b/>
          <w:bCs/>
        </w:rPr>
        <w:t xml:space="preserve">2. rok: </w:t>
      </w:r>
      <w:r w:rsidRPr="00EA2B87">
        <w:t>dieťa dokáže utekať, pády sa vyskytujú zriedkavo, zvláda prekonávanie nerovností, chodí po schodoch smerom hore, z kociek dokáže postaviť „vlak“ a „vežu“</w:t>
      </w:r>
    </w:p>
    <w:p w:rsidR="00B86D6A" w:rsidRDefault="00B86D6A" w:rsidP="00361B94">
      <w:pPr>
        <w:numPr>
          <w:ilvl w:val="0"/>
          <w:numId w:val="70"/>
        </w:numPr>
      </w:pPr>
      <w:r w:rsidRPr="00EA2B87">
        <w:rPr>
          <w:b/>
          <w:bCs/>
        </w:rPr>
        <w:t xml:space="preserve">3. rok: </w:t>
      </w:r>
      <w:r w:rsidRPr="00EA2B87">
        <w:t>dokáže chodiť po schodoch smerom hore aj dolu, jemná motorika ruky je dobre vyvi</w:t>
      </w:r>
      <w:r w:rsidR="00EA2B87">
        <w:t xml:space="preserve">nutá (dokáže navliecť </w:t>
      </w:r>
      <w:proofErr w:type="spellStart"/>
      <w:r w:rsidR="00EA2B87">
        <w:t>korálky</w:t>
      </w:r>
      <w:proofErr w:type="spellEnd"/>
      <w:r w:rsidR="00EA2B87">
        <w:t>),</w:t>
      </w:r>
    </w:p>
    <w:p w:rsidR="00EA2B87" w:rsidRDefault="00EA2B87" w:rsidP="00EA2B87"/>
    <w:p w:rsidR="00B86D6A" w:rsidRPr="00EA2B87" w:rsidRDefault="00B86D6A" w:rsidP="00EA2B87">
      <w:pPr>
        <w:ind w:left="360"/>
      </w:pPr>
      <w:r w:rsidRPr="00EA2B87">
        <w:rPr>
          <w:b/>
          <w:bCs/>
        </w:rPr>
        <w:t>Kognitívny vývin: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t>rozlišuje základné farby a tvary, rytmus a melódiu, čo sprevádza vlastnými pohybovými úkonmi, koncom obdobia zaspieva jednoduchú melódiu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t>ohmatávanie ústnou dutinou (resp. perami prechádza do ohmatávania rukou)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t>ku koncu štádia rozlišuje smery hore a dolu, veľkosti, tvary, farby predmetov, vzdialenosti odhaduje nepresne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lastRenderedPageBreak/>
        <w:t>orientácia časom je nepresná, koncom štádia ovláda pojmy ráno, večer, teraz a pod.; chápe prítomnosť a budúcnosť, nie však minulosť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t>pamäť – citovosť, konkrétnosť, spontánnosť</w:t>
      </w:r>
    </w:p>
    <w:p w:rsidR="00B86D6A" w:rsidRDefault="00B86D6A" w:rsidP="00361B94">
      <w:pPr>
        <w:numPr>
          <w:ilvl w:val="0"/>
          <w:numId w:val="70"/>
        </w:numPr>
      </w:pPr>
      <w:r w:rsidRPr="00EA2B87">
        <w:t>predstavy – konkrétny charakter, činnostná a vizuálna forma (</w:t>
      </w:r>
      <w:proofErr w:type="spellStart"/>
      <w:r w:rsidRPr="00EA2B87">
        <w:t>Piaget</w:t>
      </w:r>
      <w:proofErr w:type="spellEnd"/>
      <w:r w:rsidRPr="00EA2B87">
        <w:t xml:space="preserve">) 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t>koncentrácia pozornosti – okolo 2. roka – niekoľko minút, koncom štádia cca 20 – 30 minút, prevláda spontánna pozornosť (</w:t>
      </w:r>
      <w:proofErr w:type="spellStart"/>
      <w:r w:rsidRPr="00EA2B87">
        <w:t>topizmus</w:t>
      </w:r>
      <w:proofErr w:type="spellEnd"/>
      <w:r w:rsidRPr="00EA2B87">
        <w:t xml:space="preserve">), ale objavuje sa aj úmyselná (dlhodobá pamäť, záujmy), množstvo stimulov musí byť primerané (senzorická deprivácia </w:t>
      </w:r>
      <w:proofErr w:type="spellStart"/>
      <w:r w:rsidRPr="00EA2B87">
        <w:t>vs</w:t>
      </w:r>
      <w:proofErr w:type="spellEnd"/>
      <w:r w:rsidRPr="00EA2B87">
        <w:t>. presýtenosť)</w:t>
      </w:r>
    </w:p>
    <w:p w:rsidR="00B86D6A" w:rsidRPr="00EA2B87" w:rsidRDefault="00B86D6A" w:rsidP="00361B94">
      <w:pPr>
        <w:numPr>
          <w:ilvl w:val="0"/>
          <w:numId w:val="70"/>
        </w:numPr>
      </w:pPr>
      <w:r w:rsidRPr="00EA2B87">
        <w:t>myslenie – konkrétnosť, predstavy majú činnostnú (cca do 1,5 r.), vizuálnu, resp. symbolickú formu (</w:t>
      </w:r>
      <w:proofErr w:type="spellStart"/>
      <w:r w:rsidRPr="00EA2B87">
        <w:t>Piaget</w:t>
      </w:r>
      <w:proofErr w:type="spellEnd"/>
      <w:r w:rsidRPr="00EA2B87">
        <w:t xml:space="preserve">); </w:t>
      </w:r>
      <w:proofErr w:type="spellStart"/>
      <w:r w:rsidRPr="00EA2B87">
        <w:t>senzomotorická</w:t>
      </w:r>
      <w:proofErr w:type="spellEnd"/>
      <w:r w:rsidRPr="00EA2B87">
        <w:t xml:space="preserve"> fáza, od konca 2. roku </w:t>
      </w:r>
      <w:proofErr w:type="spellStart"/>
      <w:r w:rsidRPr="00EA2B87">
        <w:t>predoperacionálna</w:t>
      </w:r>
      <w:proofErr w:type="spellEnd"/>
      <w:r w:rsidRPr="00EA2B87">
        <w:t xml:space="preserve"> fáza; formy myslenia – pojem a súd, myšlienkové operácie – analýza, syntéza, komparácia, analógia, zovšeobecňovanie; myslenie je realizované „nahlas“</w:t>
      </w:r>
    </w:p>
    <w:p w:rsidR="00EA2B87" w:rsidRDefault="00EA2B87" w:rsidP="00EA2B87"/>
    <w:p w:rsidR="00736A30" w:rsidRPr="00736A30" w:rsidRDefault="00736A30" w:rsidP="00736A30">
      <w:r w:rsidRPr="00736A30">
        <w:rPr>
          <w:b/>
          <w:bCs/>
        </w:rPr>
        <w:t>Rečový vývin:</w:t>
      </w:r>
    </w:p>
    <w:p w:rsidR="00B86D6A" w:rsidRPr="00736A30" w:rsidRDefault="00B86D6A" w:rsidP="00361B94">
      <w:pPr>
        <w:numPr>
          <w:ilvl w:val="0"/>
          <w:numId w:val="71"/>
        </w:numPr>
      </w:pPr>
      <w:r w:rsidRPr="00736A30">
        <w:t>kvantitatívne zmeny – rozširovanie slovnej zásoby</w:t>
      </w:r>
    </w:p>
    <w:p w:rsidR="00B86D6A" w:rsidRPr="00736A30" w:rsidRDefault="00B86D6A" w:rsidP="00361B94">
      <w:pPr>
        <w:numPr>
          <w:ilvl w:val="0"/>
          <w:numId w:val="71"/>
        </w:numPr>
      </w:pPr>
      <w:r w:rsidRPr="00736A30">
        <w:t xml:space="preserve">kvalitatívne zmeny – výslovnosť, štylistika, lexika, </w:t>
      </w:r>
      <w:proofErr w:type="spellStart"/>
      <w:r w:rsidRPr="00736A30">
        <w:t>gramatizácia</w:t>
      </w:r>
      <w:proofErr w:type="spellEnd"/>
      <w:r w:rsidRPr="00736A30">
        <w:t xml:space="preserve">, </w:t>
      </w:r>
      <w:proofErr w:type="spellStart"/>
      <w:r w:rsidRPr="00736A30">
        <w:t>narácia</w:t>
      </w:r>
      <w:proofErr w:type="spellEnd"/>
      <w:r w:rsidRPr="00736A30">
        <w:t>)</w:t>
      </w:r>
    </w:p>
    <w:p w:rsidR="00B86D6A" w:rsidRPr="00736A30" w:rsidRDefault="00B86D6A" w:rsidP="00361B94">
      <w:pPr>
        <w:numPr>
          <w:ilvl w:val="0"/>
          <w:numId w:val="71"/>
        </w:numPr>
      </w:pPr>
      <w:r w:rsidRPr="00736A30">
        <w:t>v tomto štádiu sa viac rozvíja pasívna ako aktívna reč</w:t>
      </w:r>
    </w:p>
    <w:p w:rsidR="00B86D6A" w:rsidRPr="00736A30" w:rsidRDefault="00B86D6A" w:rsidP="00361B94">
      <w:pPr>
        <w:numPr>
          <w:ilvl w:val="0"/>
          <w:numId w:val="71"/>
        </w:numPr>
      </w:pPr>
      <w:r w:rsidRPr="00736A30">
        <w:rPr>
          <w:b/>
          <w:bCs/>
        </w:rPr>
        <w:t>aktívny</w:t>
      </w:r>
      <w:r w:rsidRPr="00736A30">
        <w:t xml:space="preserve"> slovník:</w:t>
      </w:r>
    </w:p>
    <w:p w:rsidR="00B86D6A" w:rsidRPr="00736A30" w:rsidRDefault="00B86D6A" w:rsidP="00361B94">
      <w:pPr>
        <w:numPr>
          <w:ilvl w:val="0"/>
          <w:numId w:val="71"/>
        </w:numPr>
      </w:pPr>
      <w:r w:rsidRPr="00736A30">
        <w:t>1. rok – cca 6 slov</w:t>
      </w:r>
    </w:p>
    <w:p w:rsidR="00B86D6A" w:rsidRPr="00736A30" w:rsidRDefault="00B86D6A" w:rsidP="00361B94">
      <w:pPr>
        <w:numPr>
          <w:ilvl w:val="0"/>
          <w:numId w:val="71"/>
        </w:numPr>
      </w:pPr>
      <w:r w:rsidRPr="00736A30">
        <w:t>1,5 roka – 30 – 100 slov</w:t>
      </w:r>
    </w:p>
    <w:p w:rsidR="00B86D6A" w:rsidRPr="00736A30" w:rsidRDefault="00B86D6A" w:rsidP="00361B94">
      <w:pPr>
        <w:numPr>
          <w:ilvl w:val="0"/>
          <w:numId w:val="71"/>
        </w:numPr>
      </w:pPr>
      <w:r w:rsidRPr="00736A30">
        <w:t>2. rok – 200 – 300 slov</w:t>
      </w:r>
    </w:p>
    <w:p w:rsidR="00B86D6A" w:rsidRPr="00736A30" w:rsidRDefault="00B86D6A" w:rsidP="00361B94">
      <w:pPr>
        <w:numPr>
          <w:ilvl w:val="0"/>
          <w:numId w:val="71"/>
        </w:numPr>
      </w:pPr>
      <w:r w:rsidRPr="00736A30">
        <w:t>3. rok – 800 – 1000 slov</w:t>
      </w:r>
    </w:p>
    <w:p w:rsidR="00736A30" w:rsidRDefault="00736A30" w:rsidP="00EA2B87"/>
    <w:p w:rsidR="00736A30" w:rsidRPr="00736A30" w:rsidRDefault="00736A30" w:rsidP="00736A30">
      <w:r w:rsidRPr="00736A30">
        <w:rPr>
          <w:b/>
          <w:bCs/>
        </w:rPr>
        <w:t>štádium vlastného vývinu reči (od 1. roku FV):</w:t>
      </w:r>
    </w:p>
    <w:p w:rsidR="00B86D6A" w:rsidRPr="00736A30" w:rsidRDefault="00B86D6A" w:rsidP="00361B94">
      <w:pPr>
        <w:numPr>
          <w:ilvl w:val="0"/>
          <w:numId w:val="72"/>
        </w:numPr>
      </w:pPr>
      <w:r w:rsidRPr="00736A30">
        <w:rPr>
          <w:b/>
          <w:bCs/>
        </w:rPr>
        <w:t xml:space="preserve">emocionálne obdobie – </w:t>
      </w:r>
      <w:r w:rsidRPr="00736A30">
        <w:t xml:space="preserve">okolo 1. roku </w:t>
      </w:r>
      <w:r w:rsidRPr="00736A30">
        <w:rPr>
          <w:b/>
          <w:bCs/>
        </w:rPr>
        <w:t>jednoslovné vety</w:t>
      </w:r>
      <w:r w:rsidRPr="00736A30">
        <w:t xml:space="preserve"> (mama) – vyjadrujú cit, žiadosť, oznámenie, otázku – súčasne však ešte pretrváva džavotanie </w:t>
      </w:r>
    </w:p>
    <w:p w:rsidR="00B86D6A" w:rsidRPr="00736A30" w:rsidRDefault="00B86D6A" w:rsidP="00361B94">
      <w:pPr>
        <w:numPr>
          <w:ilvl w:val="0"/>
          <w:numId w:val="72"/>
        </w:numPr>
      </w:pPr>
      <w:r w:rsidRPr="00736A30">
        <w:rPr>
          <w:b/>
          <w:bCs/>
        </w:rPr>
        <w:t xml:space="preserve">egocentrické obdobie – </w:t>
      </w:r>
      <w:r w:rsidRPr="00736A30">
        <w:t xml:space="preserve">1. – 2. rok – opakuje slová po dospelých, hrá sa so slovami </w:t>
      </w:r>
    </w:p>
    <w:p w:rsidR="00B86D6A" w:rsidRPr="00736A30" w:rsidRDefault="00B86D6A" w:rsidP="00361B94">
      <w:pPr>
        <w:numPr>
          <w:ilvl w:val="0"/>
          <w:numId w:val="72"/>
        </w:numPr>
      </w:pPr>
      <w:proofErr w:type="spellStart"/>
      <w:r w:rsidRPr="00736A30">
        <w:rPr>
          <w:b/>
          <w:bCs/>
        </w:rPr>
        <w:t>asociačno</w:t>
      </w:r>
      <w:proofErr w:type="spellEnd"/>
      <w:r w:rsidRPr="00736A30">
        <w:rPr>
          <w:b/>
          <w:bCs/>
        </w:rPr>
        <w:t xml:space="preserve"> – reprodukčné obdobie</w:t>
      </w:r>
      <w:r w:rsidRPr="00736A30">
        <w:t xml:space="preserve"> – 2. rok – dieťa používa slová asociované s určitou situáciou a pomenováva analogické situácie. V tomto </w:t>
      </w:r>
      <w:proofErr w:type="spellStart"/>
      <w:r w:rsidRPr="00736A30">
        <w:t>obd</w:t>
      </w:r>
      <w:proofErr w:type="spellEnd"/>
      <w:r w:rsidRPr="00736A30">
        <w:t xml:space="preserve">. je možné pozorovať aj frustráciu z neúspešného pokusu o komunikáciu (rodič nerozumie, alebo nechce komunikovať). </w:t>
      </w:r>
    </w:p>
    <w:p w:rsidR="00B86D6A" w:rsidRPr="00736A30" w:rsidRDefault="00B86D6A" w:rsidP="00361B94">
      <w:pPr>
        <w:numPr>
          <w:ilvl w:val="0"/>
          <w:numId w:val="72"/>
        </w:numPr>
      </w:pPr>
      <w:r w:rsidRPr="00736A30">
        <w:rPr>
          <w:b/>
          <w:bCs/>
        </w:rPr>
        <w:t xml:space="preserve">obdobie komunikačnej reči – </w:t>
      </w:r>
      <w:r w:rsidRPr="00736A30">
        <w:t>medzi 2. a</w:t>
      </w:r>
      <w:r w:rsidRPr="00736A30">
        <w:rPr>
          <w:b/>
          <w:bCs/>
        </w:rPr>
        <w:t xml:space="preserve"> </w:t>
      </w:r>
      <w:r w:rsidRPr="00736A30">
        <w:t xml:space="preserve">3. rokom – dieťa sa učí pomocou reči dosahovať svoje ciele (usmerniť dospelého) </w:t>
      </w:r>
    </w:p>
    <w:p w:rsidR="00B86D6A" w:rsidRPr="00736A30" w:rsidRDefault="00B86D6A" w:rsidP="00361B94">
      <w:pPr>
        <w:numPr>
          <w:ilvl w:val="0"/>
          <w:numId w:val="72"/>
        </w:numPr>
      </w:pPr>
      <w:proofErr w:type="spellStart"/>
      <w:r w:rsidRPr="00736A30">
        <w:rPr>
          <w:b/>
          <w:bCs/>
        </w:rPr>
        <w:t>odbobie</w:t>
      </w:r>
      <w:proofErr w:type="spellEnd"/>
      <w:r w:rsidRPr="00736A30">
        <w:rPr>
          <w:b/>
          <w:bCs/>
        </w:rPr>
        <w:t xml:space="preserve"> logických pojmov</w:t>
      </w:r>
      <w:r w:rsidRPr="00736A30">
        <w:t xml:space="preserve"> – 3. rok – slová sa spájajú s konkrétnymi pojmami a neskôr so všeobecnými (vplyv vývinu myslenia). V tomto </w:t>
      </w:r>
      <w:proofErr w:type="spellStart"/>
      <w:r w:rsidRPr="00736A30">
        <w:t>obd</w:t>
      </w:r>
      <w:proofErr w:type="spellEnd"/>
      <w:r w:rsidRPr="00736A30">
        <w:t>. často dochádza k poruchám plynulosti reči (pre ťažkosti s vyjadrením pre dieťa nových a náročných myšlienkových operácií) - fyziologická zajakavosť</w:t>
      </w:r>
      <w:r w:rsidRPr="00736A30">
        <w:rPr>
          <w:b/>
          <w:bCs/>
        </w:rPr>
        <w:t xml:space="preserve"> </w:t>
      </w:r>
    </w:p>
    <w:p w:rsidR="00736A30" w:rsidRDefault="00736A30" w:rsidP="00EA2B87"/>
    <w:p w:rsidR="00736A30" w:rsidRDefault="00736A30" w:rsidP="00EA2B87"/>
    <w:p w:rsidR="00736A30" w:rsidRPr="00736A30" w:rsidRDefault="00736A30" w:rsidP="00736A30">
      <w:r w:rsidRPr="00736A30">
        <w:rPr>
          <w:b/>
          <w:bCs/>
        </w:rPr>
        <w:lastRenderedPageBreak/>
        <w:t>Emocionálny vývin:</w:t>
      </w:r>
    </w:p>
    <w:p w:rsidR="00B86D6A" w:rsidRPr="00736A30" w:rsidRDefault="00B86D6A" w:rsidP="00361B94">
      <w:pPr>
        <w:numPr>
          <w:ilvl w:val="0"/>
          <w:numId w:val="73"/>
        </w:numPr>
      </w:pPr>
      <w:r w:rsidRPr="00736A30">
        <w:t>labilita, oscilácia, premenlivosť, impulzívnosť</w:t>
      </w:r>
    </w:p>
    <w:p w:rsidR="00B86D6A" w:rsidRPr="00736A30" w:rsidRDefault="00B86D6A" w:rsidP="00361B94">
      <w:pPr>
        <w:numPr>
          <w:ilvl w:val="0"/>
          <w:numId w:val="73"/>
        </w:numPr>
      </w:pPr>
      <w:r w:rsidRPr="00736A30">
        <w:t>znaky emócií – krátka doba trvania, rýchly vznik a zánik, prechodný charakter, výrazný prejav v správaní, rozmanitosť vonkajších prejavov tej istej emócie, nákazlivosť</w:t>
      </w:r>
    </w:p>
    <w:p w:rsidR="00B86D6A" w:rsidRPr="00736A30" w:rsidRDefault="00B86D6A" w:rsidP="00361B94">
      <w:pPr>
        <w:numPr>
          <w:ilvl w:val="0"/>
          <w:numId w:val="73"/>
        </w:numPr>
      </w:pPr>
      <w:r w:rsidRPr="00736A30">
        <w:t xml:space="preserve">repertoár </w:t>
      </w:r>
      <w:r w:rsidRPr="00736A30">
        <w:rPr>
          <w:b/>
          <w:bCs/>
        </w:rPr>
        <w:t>nižších</w:t>
      </w:r>
      <w:r w:rsidRPr="00736A30">
        <w:t xml:space="preserve"> emócií – radosť, strach, zlosť, žiarlivosť, nedôvera, neistota, odpor</w:t>
      </w:r>
    </w:p>
    <w:p w:rsidR="00736A30" w:rsidRDefault="00B86D6A" w:rsidP="00361B94">
      <w:pPr>
        <w:numPr>
          <w:ilvl w:val="0"/>
          <w:numId w:val="73"/>
        </w:numPr>
      </w:pPr>
      <w:r w:rsidRPr="00736A30">
        <w:t xml:space="preserve">repertoár </w:t>
      </w:r>
      <w:r w:rsidRPr="00736A30">
        <w:rPr>
          <w:b/>
          <w:bCs/>
        </w:rPr>
        <w:t xml:space="preserve">vyšších </w:t>
      </w:r>
      <w:r w:rsidRPr="00736A30">
        <w:t xml:space="preserve">emócií – </w:t>
      </w:r>
      <w:r w:rsidRPr="00736A30">
        <w:rPr>
          <w:b/>
          <w:bCs/>
        </w:rPr>
        <w:t>intelektuálne city</w:t>
      </w:r>
      <w:r w:rsidRPr="00736A30">
        <w:t xml:space="preserve"> (zvedavosť, nové poznatky, radosť z pochopenia alebo zvládnutia novej situácie), </w:t>
      </w:r>
      <w:r w:rsidRPr="00736A30">
        <w:rPr>
          <w:b/>
          <w:bCs/>
        </w:rPr>
        <w:t xml:space="preserve">estetické city </w:t>
      </w:r>
      <w:r w:rsidRPr="00736A30">
        <w:t xml:space="preserve">(tendencia prežívať niečo pekné – rozprávky, obrázky, oblečenie, pestrosť vecí), </w:t>
      </w:r>
      <w:r w:rsidRPr="00736A30">
        <w:rPr>
          <w:b/>
          <w:bCs/>
        </w:rPr>
        <w:t xml:space="preserve">morálne city </w:t>
      </w:r>
      <w:r w:rsidRPr="00736A30">
        <w:t>(vytváranie postoja k pojmom dobra a zla)</w:t>
      </w:r>
    </w:p>
    <w:p w:rsidR="00736A30" w:rsidRPr="00736A30" w:rsidRDefault="00736A30" w:rsidP="00736A30">
      <w:r w:rsidRPr="00736A30">
        <w:rPr>
          <w:b/>
          <w:bCs/>
        </w:rPr>
        <w:t>Osobnostný vývin: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 xml:space="preserve">dieťa o sebe hovorí v tretej osobe, ku koncu </w:t>
      </w:r>
      <w:proofErr w:type="spellStart"/>
      <w:r w:rsidRPr="00736A30">
        <w:t>obd</w:t>
      </w:r>
      <w:proofErr w:type="spellEnd"/>
      <w:r w:rsidRPr="00736A30">
        <w:t>. začína o sebe hovoriť v prvej osobe – sebauvedomenie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>za súčasť vlastnej identity považuje aj neživé veci (napr. hračku)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 xml:space="preserve">odmieta pomoc dospelých – obdobie </w:t>
      </w:r>
      <w:r w:rsidRPr="00736A30">
        <w:rPr>
          <w:b/>
          <w:bCs/>
        </w:rPr>
        <w:t>prvého vzdoru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rPr>
          <w:b/>
          <w:bCs/>
        </w:rPr>
        <w:t>negativizmus</w:t>
      </w:r>
      <w:r w:rsidRPr="00736A30">
        <w:t xml:space="preserve"> (odmietanie požiadaviek dospelých, tvrdohlavosť, aktívny odpor, inverzia v správaní) – snaha o diferenciáciu vlastnej osobnosti od iných, cvičenie možnosti chcieť niečo iné ako ostatní (dospelí)</w:t>
      </w:r>
    </w:p>
    <w:p w:rsidR="00736A30" w:rsidRDefault="00B86D6A" w:rsidP="00361B94">
      <w:pPr>
        <w:numPr>
          <w:ilvl w:val="0"/>
          <w:numId w:val="74"/>
        </w:numPr>
      </w:pPr>
      <w:r w:rsidRPr="00736A30">
        <w:t>prevencia konfliktov – dogmatické dodržiavanie denného režimu, predvídanie reakcií dieťaťa (napr. nedať mu predmet, ktorý mu inokedy nechceme dať)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 xml:space="preserve">E. H. </w:t>
      </w:r>
      <w:proofErr w:type="spellStart"/>
      <w:r w:rsidRPr="00736A30">
        <w:t>Erikson</w:t>
      </w:r>
      <w:proofErr w:type="spellEnd"/>
      <w:r w:rsidRPr="00736A30">
        <w:t xml:space="preserve"> – konflikt raného veku – rozpor medzi potrebou emancipácie a citmi pochybnosti a hanby z nezvládnutej samostatnosti</w:t>
      </w:r>
    </w:p>
    <w:p w:rsidR="00736A30" w:rsidRPr="00736A30" w:rsidRDefault="00736A30" w:rsidP="00736A30">
      <w:r w:rsidRPr="00736A30">
        <w:rPr>
          <w:b/>
          <w:bCs/>
        </w:rPr>
        <w:t>Sociálny vývin: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>aktívne zameranie na dospelých (vyhľadávanie, pozitívne prežívanie ich prítomnosti)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>dospelý je prostriedkom uspokojenia všetkých potrieb dieťaťa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>dieťa si vytvára intenzívny citový vzťah k blízkym dospelým a vyžaduje jeho opätovanie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>ľahkovernosť a nekritickosť v sociálnych vzťahoch,  rodič je absolútnym vzorom správania</w:t>
      </w:r>
    </w:p>
    <w:p w:rsidR="00B86D6A" w:rsidRPr="00736A30" w:rsidRDefault="00B86D6A" w:rsidP="00361B94">
      <w:pPr>
        <w:numPr>
          <w:ilvl w:val="0"/>
          <w:numId w:val="74"/>
        </w:numPr>
      </w:pPr>
      <w:r w:rsidRPr="00736A30">
        <w:t>od cca 2,5 roka – nadväzovanie kontaktov aj s cudzími dospelými</w:t>
      </w:r>
    </w:p>
    <w:p w:rsidR="00B86D6A" w:rsidRPr="00736A30" w:rsidRDefault="00B86D6A" w:rsidP="00361B94">
      <w:pPr>
        <w:numPr>
          <w:ilvl w:val="0"/>
          <w:numId w:val="75"/>
        </w:numPr>
      </w:pPr>
      <w:r w:rsidRPr="00736A30">
        <w:t>Dlhšie odlúčenie od matky môže spôsobiť tzv. separačnú úzkosť (</w:t>
      </w:r>
      <w:proofErr w:type="spellStart"/>
      <w:r w:rsidRPr="00736A30">
        <w:t>Robertson</w:t>
      </w:r>
      <w:proofErr w:type="spellEnd"/>
      <w:r w:rsidRPr="00736A30">
        <w:t xml:space="preserve">, </w:t>
      </w:r>
      <w:proofErr w:type="spellStart"/>
      <w:r w:rsidRPr="00736A30">
        <w:t>Bowlby</w:t>
      </w:r>
      <w:proofErr w:type="spellEnd"/>
      <w:r w:rsidRPr="00736A30">
        <w:t>)</w:t>
      </w:r>
    </w:p>
    <w:p w:rsidR="00B86D6A" w:rsidRPr="00736A30" w:rsidRDefault="00B86D6A" w:rsidP="00361B94">
      <w:pPr>
        <w:numPr>
          <w:ilvl w:val="0"/>
          <w:numId w:val="75"/>
        </w:numPr>
      </w:pPr>
      <w:r w:rsidRPr="00736A30">
        <w:rPr>
          <w:b/>
          <w:bCs/>
        </w:rPr>
        <w:t>Separačná reakcia detí</w:t>
      </w:r>
      <w:r w:rsidRPr="00736A30">
        <w:t xml:space="preserve"> (18 – 24 mesiacov) - 3 fázy:</w:t>
      </w:r>
    </w:p>
    <w:p w:rsidR="00B86D6A" w:rsidRPr="00736A30" w:rsidRDefault="00B86D6A" w:rsidP="00361B94">
      <w:pPr>
        <w:numPr>
          <w:ilvl w:val="0"/>
          <w:numId w:val="76"/>
        </w:numPr>
      </w:pPr>
      <w:r w:rsidRPr="00736A30">
        <w:t>Protest – plač, očakáva, že matka príde tak, ako predtým</w:t>
      </w:r>
    </w:p>
    <w:p w:rsidR="00B86D6A" w:rsidRPr="00736A30" w:rsidRDefault="00B86D6A" w:rsidP="00361B94">
      <w:pPr>
        <w:numPr>
          <w:ilvl w:val="0"/>
          <w:numId w:val="76"/>
        </w:numPr>
      </w:pPr>
      <w:r w:rsidRPr="00736A30">
        <w:t>Zúfalstvo – strata nádeje, že sa matka objaví, introverzia</w:t>
      </w:r>
    </w:p>
    <w:p w:rsidR="00B86D6A" w:rsidRPr="00736A30" w:rsidRDefault="00B86D6A" w:rsidP="00361B94">
      <w:pPr>
        <w:numPr>
          <w:ilvl w:val="0"/>
          <w:numId w:val="76"/>
        </w:numPr>
      </w:pPr>
      <w:r w:rsidRPr="00736A30">
        <w:t>Odpútanie od matky – postupné potlačenie citov k matke a vytvorenie schopnosti pripútať sa k inému dospelému, ktorý je v jeho prítomnosti</w:t>
      </w:r>
    </w:p>
    <w:p w:rsidR="00B86D6A" w:rsidRPr="00736A30" w:rsidRDefault="00B86D6A" w:rsidP="00361B94">
      <w:pPr>
        <w:numPr>
          <w:ilvl w:val="0"/>
          <w:numId w:val="77"/>
        </w:numPr>
      </w:pPr>
      <w:r w:rsidRPr="00736A30">
        <w:t xml:space="preserve">vzťahy s rovesníkmi sú povrchné a nestále (pozorovanie, narábanie ako s vecami), cca od 2. roku tendencia nadviazať hrový a činnostný kontakt s inými deťmi (paralelná </w:t>
      </w:r>
      <w:proofErr w:type="spellStart"/>
      <w:r w:rsidRPr="00736A30">
        <w:t>vs</w:t>
      </w:r>
      <w:proofErr w:type="spellEnd"/>
      <w:r w:rsidRPr="00736A30">
        <w:t>. kooperatívna hra)</w:t>
      </w:r>
    </w:p>
    <w:p w:rsidR="00B86D6A" w:rsidRDefault="00B86D6A" w:rsidP="00736A30">
      <w:pPr>
        <w:ind w:left="360"/>
      </w:pPr>
    </w:p>
    <w:p w:rsidR="00736A30" w:rsidRPr="00736A30" w:rsidRDefault="00736A30" w:rsidP="00736A30">
      <w:pPr>
        <w:ind w:left="360"/>
      </w:pPr>
      <w:r w:rsidRPr="00736A30">
        <w:rPr>
          <w:b/>
          <w:bCs/>
          <w:lang w:val="cs-CZ"/>
        </w:rPr>
        <w:lastRenderedPageBreak/>
        <w:t xml:space="preserve">faktory </w:t>
      </w:r>
      <w:proofErr w:type="spellStart"/>
      <w:r w:rsidRPr="00736A30">
        <w:rPr>
          <w:b/>
          <w:bCs/>
          <w:lang w:val="cs-CZ"/>
        </w:rPr>
        <w:t>sociálneho</w:t>
      </w:r>
      <w:proofErr w:type="spellEnd"/>
      <w:r w:rsidRPr="00736A30">
        <w:rPr>
          <w:b/>
          <w:bCs/>
          <w:lang w:val="cs-CZ"/>
        </w:rPr>
        <w:t xml:space="preserve"> vývinu </w:t>
      </w:r>
      <w:r w:rsidRPr="00736A30">
        <w:rPr>
          <w:lang w:val="cs-CZ"/>
        </w:rPr>
        <w:t>(</w:t>
      </w:r>
      <w:proofErr w:type="gramStart"/>
      <w:r w:rsidRPr="00736A30">
        <w:rPr>
          <w:lang w:val="cs-CZ"/>
        </w:rPr>
        <w:t xml:space="preserve">M.  </w:t>
      </w:r>
      <w:proofErr w:type="spellStart"/>
      <w:r w:rsidRPr="00736A30">
        <w:rPr>
          <w:lang w:val="cs-CZ"/>
        </w:rPr>
        <w:t>Mahlerová</w:t>
      </w:r>
      <w:proofErr w:type="spellEnd"/>
      <w:proofErr w:type="gramEnd"/>
      <w:r w:rsidRPr="00736A30">
        <w:rPr>
          <w:lang w:val="cs-CZ"/>
        </w:rPr>
        <w:t>):</w:t>
      </w:r>
    </w:p>
    <w:p w:rsidR="00B86D6A" w:rsidRPr="00736A30" w:rsidRDefault="00B86D6A" w:rsidP="00361B94">
      <w:pPr>
        <w:numPr>
          <w:ilvl w:val="0"/>
          <w:numId w:val="78"/>
        </w:numPr>
      </w:pPr>
      <w:r w:rsidRPr="00736A30">
        <w:t xml:space="preserve">znakom úspešného vývinu nie je nastolenie genitálneho primátu po vyriešení oidipovského komplexu, ale vývinový pohyb od </w:t>
      </w:r>
      <w:proofErr w:type="spellStart"/>
      <w:r w:rsidRPr="00736A30">
        <w:t>zasadenosti</w:t>
      </w:r>
      <w:proofErr w:type="spellEnd"/>
      <w:r w:rsidRPr="00736A30">
        <w:t xml:space="preserve"> v symbiotickej matrici matka - dieťa k dosiahnutiu stabilnej individuálnej identity vo svete predvídateľných a realisticky vnímaných druhých.</w:t>
      </w:r>
    </w:p>
    <w:p w:rsidR="00B86D6A" w:rsidRPr="00736A30" w:rsidRDefault="00B86D6A" w:rsidP="00361B94">
      <w:pPr>
        <w:numPr>
          <w:ilvl w:val="0"/>
          <w:numId w:val="78"/>
        </w:numPr>
      </w:pPr>
      <w:r w:rsidRPr="00736A30">
        <w:t xml:space="preserve">Proces separácie - </w:t>
      </w:r>
      <w:proofErr w:type="spellStart"/>
      <w:r w:rsidRPr="00736A30">
        <w:t>individuácie</w:t>
      </w:r>
      <w:proofErr w:type="spellEnd"/>
      <w:r w:rsidRPr="00736A30">
        <w:t xml:space="preserve"> (resp. proces „psychologického zrodu“) je organizujúcim princípom vývinu, založeným na vzťahoch medzi </w:t>
      </w:r>
      <w:proofErr w:type="spellStart"/>
      <w:r w:rsidRPr="00736A30">
        <w:t>self</w:t>
      </w:r>
      <w:proofErr w:type="spellEnd"/>
      <w:r w:rsidRPr="00736A30">
        <w:t xml:space="preserve"> a jeho </w:t>
      </w:r>
      <w:proofErr w:type="spellStart"/>
      <w:r w:rsidRPr="00736A30">
        <w:rPr>
          <w:lang w:val="cs-CZ"/>
        </w:rPr>
        <w:t>objektami</w:t>
      </w:r>
      <w:proofErr w:type="spellEnd"/>
      <w:r w:rsidRPr="00736A30">
        <w:rPr>
          <w:lang w:val="cs-CZ"/>
        </w:rPr>
        <w:t>.</w:t>
      </w:r>
    </w:p>
    <w:p w:rsidR="00B86D6A" w:rsidRDefault="00B86D6A" w:rsidP="00361B94">
      <w:pPr>
        <w:numPr>
          <w:ilvl w:val="0"/>
          <w:numId w:val="78"/>
        </w:numPr>
      </w:pPr>
      <w:r w:rsidRPr="00736A30">
        <w:t xml:space="preserve">V normálnom aj patologickom vývine sú významné vedomé aj nevedomé postoje rodičov k dieťaťu. Detské neurózy, normálny </w:t>
      </w:r>
      <w:r w:rsidRPr="00736A30">
        <w:rPr>
          <w:lang w:val="cs-CZ"/>
        </w:rPr>
        <w:t xml:space="preserve">vývin ega, aj rané </w:t>
      </w:r>
      <w:proofErr w:type="spellStart"/>
      <w:r w:rsidRPr="00736A30">
        <w:rPr>
          <w:lang w:val="cs-CZ"/>
        </w:rPr>
        <w:t>prejavy</w:t>
      </w:r>
      <w:proofErr w:type="spellEnd"/>
      <w:r w:rsidRPr="00736A30">
        <w:rPr>
          <w:lang w:val="cs-CZ"/>
        </w:rPr>
        <w:t xml:space="preserve"> </w:t>
      </w:r>
      <w:proofErr w:type="spellStart"/>
      <w:r w:rsidRPr="00736A30">
        <w:rPr>
          <w:lang w:val="cs-CZ"/>
        </w:rPr>
        <w:t>afektov</w:t>
      </w:r>
      <w:proofErr w:type="spellEnd"/>
      <w:r w:rsidRPr="00736A30">
        <w:rPr>
          <w:lang w:val="cs-CZ"/>
        </w:rPr>
        <w:t xml:space="preserve">, </w:t>
      </w:r>
      <w:proofErr w:type="spellStart"/>
      <w:r w:rsidRPr="00736A30">
        <w:rPr>
          <w:lang w:val="cs-CZ"/>
        </w:rPr>
        <w:t>sú</w:t>
      </w:r>
      <w:proofErr w:type="spellEnd"/>
      <w:r w:rsidRPr="00736A30">
        <w:rPr>
          <w:lang w:val="cs-CZ"/>
        </w:rPr>
        <w:t xml:space="preserve"> </w:t>
      </w:r>
      <w:proofErr w:type="spellStart"/>
      <w:r w:rsidRPr="00736A30">
        <w:rPr>
          <w:lang w:val="cs-CZ"/>
        </w:rPr>
        <w:t>dôsledkami</w:t>
      </w:r>
      <w:proofErr w:type="spellEnd"/>
      <w:r w:rsidRPr="00736A30">
        <w:rPr>
          <w:lang w:val="cs-CZ"/>
        </w:rPr>
        <w:t xml:space="preserve"> </w:t>
      </w:r>
      <w:r w:rsidRPr="00736A30">
        <w:t>interakcií</w:t>
      </w:r>
      <w:r w:rsidRPr="00736A30">
        <w:rPr>
          <w:lang w:val="cs-CZ"/>
        </w:rPr>
        <w:t xml:space="preserve"> </w:t>
      </w:r>
      <w:r w:rsidRPr="00736A30">
        <w:t>medzi potrebami dieťaťa a osobnosťami rodičov</w:t>
      </w:r>
      <w:r w:rsidRPr="00736A30">
        <w:rPr>
          <w:lang w:val="cs-CZ"/>
        </w:rPr>
        <w:t xml:space="preserve">, </w:t>
      </w:r>
      <w:proofErr w:type="spellStart"/>
      <w:r w:rsidRPr="00736A30">
        <w:rPr>
          <w:lang w:val="cs-CZ"/>
        </w:rPr>
        <w:t>najmä</w:t>
      </w:r>
      <w:proofErr w:type="spellEnd"/>
      <w:r w:rsidRPr="00736A30">
        <w:rPr>
          <w:lang w:val="cs-CZ"/>
        </w:rPr>
        <w:t xml:space="preserve"> matky.</w:t>
      </w:r>
      <w:r w:rsidRPr="00736A30">
        <w:t xml:space="preserve"> </w:t>
      </w:r>
    </w:p>
    <w:p w:rsidR="00736A30" w:rsidRDefault="00736A30" w:rsidP="00736A30"/>
    <w:p w:rsidR="00736A30" w:rsidRPr="00736A30" w:rsidRDefault="00736A30" w:rsidP="00736A30">
      <w:pPr>
        <w:rPr>
          <w:sz w:val="36"/>
          <w:szCs w:val="36"/>
        </w:rPr>
      </w:pPr>
      <w:r w:rsidRPr="00736A30">
        <w:rPr>
          <w:b/>
          <w:bCs/>
          <w:sz w:val="36"/>
          <w:szCs w:val="36"/>
        </w:rPr>
        <w:t>Predškolský vek (4. – 6. rok)</w:t>
      </w:r>
    </w:p>
    <w:p w:rsidR="00736A30" w:rsidRPr="00736A30" w:rsidRDefault="00736A30" w:rsidP="00736A30">
      <w:r w:rsidRPr="00736A30">
        <w:rPr>
          <w:b/>
          <w:bCs/>
        </w:rPr>
        <w:t>Telesný vývin:</w:t>
      </w:r>
    </w:p>
    <w:p w:rsidR="00B86D6A" w:rsidRPr="00736A30" w:rsidRDefault="00B86D6A" w:rsidP="00361B94">
      <w:pPr>
        <w:numPr>
          <w:ilvl w:val="0"/>
          <w:numId w:val="79"/>
        </w:numPr>
      </w:pPr>
      <w:r w:rsidRPr="00736A30">
        <w:t>na začiatku štádia hmotnosť 15 kg, výška 90 - 95 cm</w:t>
      </w:r>
    </w:p>
    <w:p w:rsidR="00B86D6A" w:rsidRPr="00736A30" w:rsidRDefault="00B86D6A" w:rsidP="00361B94">
      <w:pPr>
        <w:numPr>
          <w:ilvl w:val="0"/>
          <w:numId w:val="79"/>
        </w:numPr>
      </w:pPr>
      <w:r w:rsidRPr="00736A30">
        <w:t>na konci štádia hmotnosť 20 – 22 kg, výška 120 cm</w:t>
      </w:r>
    </w:p>
    <w:p w:rsidR="00B86D6A" w:rsidRPr="00736A30" w:rsidRDefault="00B86D6A" w:rsidP="00361B94">
      <w:pPr>
        <w:numPr>
          <w:ilvl w:val="0"/>
          <w:numId w:val="79"/>
        </w:numPr>
      </w:pPr>
      <w:r w:rsidRPr="00736A30">
        <w:t>v priebehu štádia dieťa priberá cca 2 – 3 kg ročne a rastie do výšky  5 – 10 cm ročne</w:t>
      </w:r>
    </w:p>
    <w:p w:rsidR="00B86D6A" w:rsidRPr="00736A30" w:rsidRDefault="00B86D6A" w:rsidP="00361B94">
      <w:pPr>
        <w:numPr>
          <w:ilvl w:val="0"/>
          <w:numId w:val="79"/>
        </w:numPr>
      </w:pPr>
      <w:r w:rsidRPr="00736A30">
        <w:t xml:space="preserve">fáza plnosti – fáza prvej </w:t>
      </w:r>
      <w:proofErr w:type="spellStart"/>
      <w:r w:rsidRPr="00736A30">
        <w:t>vytiahnutosti</w:t>
      </w:r>
      <w:proofErr w:type="spellEnd"/>
      <w:r w:rsidRPr="00736A30">
        <w:t xml:space="preserve"> (cca od 5teho roka), resp. prvej tvarovej premeny – filipínska miera</w:t>
      </w:r>
    </w:p>
    <w:p w:rsidR="00B86D6A" w:rsidRPr="00736A30" w:rsidRDefault="00B86D6A" w:rsidP="00361B94">
      <w:pPr>
        <w:numPr>
          <w:ilvl w:val="0"/>
          <w:numId w:val="79"/>
        </w:numPr>
      </w:pPr>
      <w:r w:rsidRPr="00736A30">
        <w:t>pomer veľkosti hlavy k telu na konci štádia 1:6</w:t>
      </w:r>
    </w:p>
    <w:p w:rsidR="00B86D6A" w:rsidRPr="00736A30" w:rsidRDefault="00B86D6A" w:rsidP="00361B94">
      <w:pPr>
        <w:numPr>
          <w:ilvl w:val="0"/>
          <w:numId w:val="79"/>
        </w:numPr>
      </w:pPr>
      <w:r w:rsidRPr="00736A30">
        <w:t xml:space="preserve">osifikácia kostičiek zápästia – jemná motorika, </w:t>
      </w:r>
      <w:proofErr w:type="spellStart"/>
      <w:r w:rsidRPr="00736A30">
        <w:t>grafomotorika</w:t>
      </w:r>
      <w:proofErr w:type="spellEnd"/>
      <w:r w:rsidRPr="00736A30">
        <w:t xml:space="preserve"> </w:t>
      </w:r>
    </w:p>
    <w:p w:rsidR="00B86D6A" w:rsidRPr="00736A30" w:rsidRDefault="00B86D6A" w:rsidP="00361B94">
      <w:pPr>
        <w:numPr>
          <w:ilvl w:val="0"/>
          <w:numId w:val="79"/>
        </w:numPr>
      </w:pPr>
      <w:r w:rsidRPr="00736A30">
        <w:t>krehkosť a pružnosť kostí – ortopedické poruchy (pokles klenby chodidla, deformácia fyziologického zakrivenia chrbtice)</w:t>
      </w:r>
    </w:p>
    <w:p w:rsidR="00B86D6A" w:rsidRPr="00736A30" w:rsidRDefault="00B86D6A" w:rsidP="00361B94">
      <w:pPr>
        <w:numPr>
          <w:ilvl w:val="0"/>
          <w:numId w:val="80"/>
        </w:numPr>
      </w:pPr>
      <w:r w:rsidRPr="00736A30">
        <w:t xml:space="preserve">mozog dosahuje 95% hmotnosti mozgu dospelého – kognitívne funkcie (koniec štádia) </w:t>
      </w:r>
    </w:p>
    <w:p w:rsidR="00B86D6A" w:rsidRPr="00736A30" w:rsidRDefault="00B86D6A" w:rsidP="00361B94">
      <w:pPr>
        <w:numPr>
          <w:ilvl w:val="0"/>
          <w:numId w:val="80"/>
        </w:numPr>
      </w:pPr>
      <w:r w:rsidRPr="00736A30">
        <w:t>začiatok výmeny mliečneho chrupu za trvalý (koniec štádia</w:t>
      </w:r>
      <w:r w:rsidRPr="00736A30">
        <w:rPr>
          <w:b/>
          <w:bCs/>
        </w:rPr>
        <w:t>)</w:t>
      </w:r>
    </w:p>
    <w:p w:rsidR="00736A30" w:rsidRPr="00736A30" w:rsidRDefault="00736A30" w:rsidP="00736A30">
      <w:r w:rsidRPr="00736A30">
        <w:rPr>
          <w:b/>
          <w:bCs/>
        </w:rPr>
        <w:t>Motorický vývin:</w:t>
      </w:r>
    </w:p>
    <w:p w:rsidR="00B86D6A" w:rsidRPr="00736A30" w:rsidRDefault="00B86D6A" w:rsidP="00361B94">
      <w:pPr>
        <w:numPr>
          <w:ilvl w:val="0"/>
          <w:numId w:val="81"/>
        </w:numPr>
      </w:pPr>
      <w:r w:rsidRPr="00736A30">
        <w:t xml:space="preserve">od spontánnosti k špecifickosti a koordinácii </w:t>
      </w:r>
    </w:p>
    <w:p w:rsidR="00B86D6A" w:rsidRPr="00736A30" w:rsidRDefault="00B86D6A" w:rsidP="00361B94">
      <w:pPr>
        <w:numPr>
          <w:ilvl w:val="0"/>
          <w:numId w:val="81"/>
        </w:numPr>
      </w:pPr>
      <w:r w:rsidRPr="00736A30">
        <w:rPr>
          <w:b/>
          <w:bCs/>
        </w:rPr>
        <w:t>polohové</w:t>
      </w:r>
      <w:r w:rsidRPr="00736A30">
        <w:t xml:space="preserve"> (</w:t>
      </w:r>
      <w:proofErr w:type="spellStart"/>
      <w:r w:rsidRPr="00736A30">
        <w:t>posturálne</w:t>
      </w:r>
      <w:proofErr w:type="spellEnd"/>
      <w:r w:rsidRPr="00736A30">
        <w:t>) pohyby – predklon, úklon, záklon, drep, státie na jednej nohe (od 4 rokov), státie na špičkách (od 5 rokov)</w:t>
      </w:r>
    </w:p>
    <w:p w:rsidR="00B86D6A" w:rsidRPr="00736A30" w:rsidRDefault="00B86D6A" w:rsidP="00361B94">
      <w:pPr>
        <w:numPr>
          <w:ilvl w:val="0"/>
          <w:numId w:val="81"/>
        </w:numPr>
      </w:pPr>
      <w:r w:rsidRPr="00736A30">
        <w:rPr>
          <w:b/>
          <w:bCs/>
        </w:rPr>
        <w:t>premiestňovacie</w:t>
      </w:r>
      <w:r w:rsidRPr="00736A30">
        <w:t xml:space="preserve"> (</w:t>
      </w:r>
      <w:proofErr w:type="spellStart"/>
      <w:r w:rsidRPr="00736A30">
        <w:t>lokomotorické</w:t>
      </w:r>
      <w:proofErr w:type="spellEnd"/>
      <w:r w:rsidRPr="00736A30">
        <w:t xml:space="preserve">) pohyby – automatický a </w:t>
      </w:r>
      <w:proofErr w:type="spellStart"/>
      <w:r w:rsidRPr="00736A30">
        <w:t>ind</w:t>
      </w:r>
      <w:proofErr w:type="spellEnd"/>
      <w:r w:rsidRPr="00736A30">
        <w:t xml:space="preserve">. štýl chôdze, lezenie, behanie skákanie, lezenie po rebríku a na strom, skákanie na jednej nohe (od 5 roku), zoskok z výšky cca 20 cm (od 3 roku), 45 cm (od 4 roku), 75 cm (od 5 roku), kĺzanie, bicyklovanie, sánkovanie, plávanie, lyžovanie, a pod. </w:t>
      </w:r>
    </w:p>
    <w:p w:rsidR="00B86D6A" w:rsidRPr="00736A30" w:rsidRDefault="00B86D6A" w:rsidP="00361B94">
      <w:pPr>
        <w:numPr>
          <w:ilvl w:val="0"/>
          <w:numId w:val="82"/>
        </w:numPr>
      </w:pPr>
      <w:r w:rsidRPr="00736A30">
        <w:rPr>
          <w:b/>
          <w:bCs/>
        </w:rPr>
        <w:t>jemná motorika</w:t>
      </w:r>
      <w:r w:rsidRPr="00736A30">
        <w:t xml:space="preserve"> – </w:t>
      </w:r>
      <w:proofErr w:type="spellStart"/>
      <w:r w:rsidRPr="00736A30">
        <w:t>sebaobslužné</w:t>
      </w:r>
      <w:proofErr w:type="spellEnd"/>
      <w:r w:rsidRPr="00736A30">
        <w:t xml:space="preserve"> činnosti (obliekanie, zapínanie gombíkov, zaviazanie šnúrok, jedenie príborom, hygienické úkony – ku koncu štádia), drobné pracovné a hrové činnosti (vystrihovanie, konštruktívne hry, hra s loptou), </w:t>
      </w:r>
      <w:proofErr w:type="spellStart"/>
      <w:r w:rsidRPr="00736A30">
        <w:t>grafomotorika</w:t>
      </w:r>
      <w:proofErr w:type="spellEnd"/>
      <w:r w:rsidRPr="00736A30">
        <w:t xml:space="preserve"> (kresba)</w:t>
      </w:r>
    </w:p>
    <w:p w:rsidR="00736A30" w:rsidRPr="00736A30" w:rsidRDefault="00736A30" w:rsidP="00736A30">
      <w:r w:rsidRPr="00736A30">
        <w:rPr>
          <w:b/>
          <w:bCs/>
        </w:rPr>
        <w:t>Kognitívny vývin:</w:t>
      </w:r>
    </w:p>
    <w:p w:rsidR="00B86D6A" w:rsidRPr="00736A30" w:rsidRDefault="00B86D6A" w:rsidP="00361B94">
      <w:pPr>
        <w:numPr>
          <w:ilvl w:val="0"/>
          <w:numId w:val="83"/>
        </w:numPr>
      </w:pPr>
      <w:proofErr w:type="spellStart"/>
      <w:r w:rsidRPr="00736A30">
        <w:t>predoperacionálna</w:t>
      </w:r>
      <w:proofErr w:type="spellEnd"/>
      <w:r w:rsidRPr="00736A30">
        <w:t xml:space="preserve"> fáza, činnostné, vizuálne aj symbolické predstavy - konkrétnosť (J. </w:t>
      </w:r>
      <w:proofErr w:type="spellStart"/>
      <w:r w:rsidRPr="00736A30">
        <w:t>Piaget</w:t>
      </w:r>
      <w:proofErr w:type="spellEnd"/>
      <w:r w:rsidRPr="00736A30">
        <w:t>)</w:t>
      </w:r>
    </w:p>
    <w:p w:rsidR="00B86D6A" w:rsidRPr="00736A30" w:rsidRDefault="00B86D6A" w:rsidP="00361B94">
      <w:pPr>
        <w:numPr>
          <w:ilvl w:val="0"/>
          <w:numId w:val="83"/>
        </w:numPr>
      </w:pPr>
      <w:r w:rsidRPr="00736A30">
        <w:lastRenderedPageBreak/>
        <w:t>myslenie začína predchádzať praktickú činnosť</w:t>
      </w:r>
    </w:p>
    <w:p w:rsidR="00B86D6A" w:rsidRPr="00736A30" w:rsidRDefault="00B86D6A" w:rsidP="00361B94">
      <w:pPr>
        <w:numPr>
          <w:ilvl w:val="0"/>
          <w:numId w:val="83"/>
        </w:numPr>
      </w:pPr>
      <w:r w:rsidRPr="00736A30">
        <w:t xml:space="preserve">chýba </w:t>
      </w:r>
      <w:proofErr w:type="spellStart"/>
      <w:r w:rsidRPr="00736A30">
        <w:t>decentrácia</w:t>
      </w:r>
      <w:proofErr w:type="spellEnd"/>
      <w:r w:rsidRPr="00736A30">
        <w:t xml:space="preserve"> </w:t>
      </w:r>
    </w:p>
    <w:p w:rsidR="00B86D6A" w:rsidRPr="00736A30" w:rsidRDefault="00B86D6A" w:rsidP="00361B94">
      <w:pPr>
        <w:numPr>
          <w:ilvl w:val="0"/>
          <w:numId w:val="83"/>
        </w:numPr>
      </w:pPr>
      <w:r w:rsidRPr="00736A30">
        <w:t>na konci obdobia je dieťa schopné analýzy, syntézy, komparácie, analógie, zovšeobecňovania – naivný úsudok</w:t>
      </w:r>
    </w:p>
    <w:p w:rsidR="00B86D6A" w:rsidRPr="00736A30" w:rsidRDefault="00B86D6A" w:rsidP="00361B94">
      <w:pPr>
        <w:numPr>
          <w:ilvl w:val="0"/>
          <w:numId w:val="83"/>
        </w:numPr>
      </w:pPr>
      <w:r w:rsidRPr="00736A30">
        <w:t xml:space="preserve">typické znaky </w:t>
      </w:r>
      <w:r w:rsidRPr="00736A30">
        <w:rPr>
          <w:b/>
          <w:bCs/>
        </w:rPr>
        <w:t>myslenia:</w:t>
      </w:r>
      <w:r w:rsidRPr="00736A30">
        <w:t xml:space="preserve"> synkretizmus, egocentrizmus, </w:t>
      </w:r>
      <w:proofErr w:type="spellStart"/>
      <w:r w:rsidRPr="00736A30">
        <w:t>fenomenizmus</w:t>
      </w:r>
      <w:proofErr w:type="spellEnd"/>
      <w:r w:rsidRPr="00736A30">
        <w:t xml:space="preserve"> (aktuálna podoba sveta – spôsobovaný pretrvávajúcim </w:t>
      </w:r>
      <w:proofErr w:type="spellStart"/>
      <w:r w:rsidRPr="00736A30">
        <w:t>prezentizmom</w:t>
      </w:r>
      <w:proofErr w:type="spellEnd"/>
      <w:r w:rsidRPr="00736A30">
        <w:t xml:space="preserve">), </w:t>
      </w:r>
      <w:proofErr w:type="spellStart"/>
      <w:r w:rsidRPr="00736A30">
        <w:t>magickosť</w:t>
      </w:r>
      <w:proofErr w:type="spellEnd"/>
      <w:r w:rsidRPr="00736A30">
        <w:t xml:space="preserve"> (</w:t>
      </w:r>
      <w:proofErr w:type="spellStart"/>
      <w:r w:rsidRPr="00736A30">
        <w:t>konfabulácie</w:t>
      </w:r>
      <w:proofErr w:type="spellEnd"/>
      <w:r w:rsidRPr="00736A30">
        <w:t>), absolutizmus (každé poznanie má definitívnu platnosť)</w:t>
      </w:r>
    </w:p>
    <w:p w:rsidR="00B86D6A" w:rsidRPr="00736A30" w:rsidRDefault="00B86D6A" w:rsidP="00361B94">
      <w:pPr>
        <w:numPr>
          <w:ilvl w:val="0"/>
          <w:numId w:val="83"/>
        </w:numPr>
      </w:pPr>
      <w:r w:rsidRPr="00736A30">
        <w:rPr>
          <w:b/>
          <w:bCs/>
        </w:rPr>
        <w:t>vnímanie</w:t>
      </w:r>
      <w:r w:rsidRPr="00736A30">
        <w:t xml:space="preserve"> – egocentrická perspektíva, preceňovanie časových úsekov, čas nie je dôležitý, orientácia v dennom čase (ráno, deň, večer), rozlíši leto a zimu, na konci </w:t>
      </w:r>
      <w:proofErr w:type="spellStart"/>
      <w:r w:rsidRPr="00736A30">
        <w:t>obd</w:t>
      </w:r>
      <w:proofErr w:type="spellEnd"/>
      <w:r w:rsidRPr="00736A30">
        <w:t>. má predstavu o týždni, zamieňa si pojmy včera a zajtra</w:t>
      </w:r>
    </w:p>
    <w:p w:rsidR="00B86D6A" w:rsidRPr="00736A30" w:rsidRDefault="00B86D6A" w:rsidP="00361B94">
      <w:pPr>
        <w:numPr>
          <w:ilvl w:val="0"/>
          <w:numId w:val="83"/>
        </w:numPr>
      </w:pPr>
      <w:r w:rsidRPr="00736A30">
        <w:t xml:space="preserve">zámerná </w:t>
      </w:r>
      <w:r w:rsidRPr="00736A30">
        <w:rPr>
          <w:b/>
          <w:bCs/>
        </w:rPr>
        <w:t>pozornosť</w:t>
      </w:r>
      <w:r w:rsidRPr="00736A30">
        <w:t xml:space="preserve"> ku koncu štádia</w:t>
      </w:r>
    </w:p>
    <w:p w:rsidR="00B86D6A" w:rsidRPr="00736A30" w:rsidRDefault="00B86D6A" w:rsidP="00361B94">
      <w:pPr>
        <w:numPr>
          <w:ilvl w:val="0"/>
          <w:numId w:val="83"/>
        </w:numPr>
      </w:pPr>
      <w:r w:rsidRPr="00736A30">
        <w:t xml:space="preserve">úmyselné </w:t>
      </w:r>
      <w:r w:rsidRPr="00736A30">
        <w:rPr>
          <w:b/>
          <w:bCs/>
        </w:rPr>
        <w:t xml:space="preserve">zapamätávanie </w:t>
      </w:r>
      <w:r w:rsidRPr="00736A30">
        <w:t xml:space="preserve">(od 5 roku) – názorný materiál sa ľahšie vštepuje ako verbálny, mechanické vštepovanie, prvky logickosti na konci vývinového štádia, </w:t>
      </w:r>
      <w:proofErr w:type="spellStart"/>
      <w:r w:rsidRPr="00736A30">
        <w:t>retencia</w:t>
      </w:r>
      <w:proofErr w:type="spellEnd"/>
      <w:r w:rsidRPr="00736A30">
        <w:t xml:space="preserve"> 3 ročného dieťaťa je niekoľko mesiacov, 4ročného aj rok, emocionalita pamäti </w:t>
      </w:r>
    </w:p>
    <w:p w:rsidR="00736A30" w:rsidRPr="00736A30" w:rsidRDefault="00736A30" w:rsidP="00736A30">
      <w:r w:rsidRPr="00736A30">
        <w:rPr>
          <w:b/>
          <w:bCs/>
        </w:rPr>
        <w:t>Vývin reči:</w:t>
      </w:r>
    </w:p>
    <w:p w:rsidR="00B86D6A" w:rsidRPr="00736A30" w:rsidRDefault="00B86D6A" w:rsidP="00361B94">
      <w:pPr>
        <w:numPr>
          <w:ilvl w:val="0"/>
          <w:numId w:val="84"/>
        </w:numPr>
      </w:pPr>
      <w:r w:rsidRPr="00736A30">
        <w:rPr>
          <w:b/>
          <w:bCs/>
        </w:rPr>
        <w:t xml:space="preserve">obdobie intelektualizácie reči </w:t>
      </w:r>
      <w:r w:rsidRPr="00736A30">
        <w:t>(od 4. roku) – zlepšovanie obsahu a foriem reči vo všetkých jazykových rovinách</w:t>
      </w:r>
    </w:p>
    <w:p w:rsidR="00B86D6A" w:rsidRPr="00736A30" w:rsidRDefault="00B86D6A" w:rsidP="00361B94">
      <w:pPr>
        <w:numPr>
          <w:ilvl w:val="0"/>
          <w:numId w:val="84"/>
        </w:numPr>
      </w:pPr>
      <w:r w:rsidRPr="00736A30">
        <w:t>3 ročné dieťa – 800 – 1000 slov</w:t>
      </w:r>
    </w:p>
    <w:p w:rsidR="00B86D6A" w:rsidRPr="00736A30" w:rsidRDefault="00B86D6A" w:rsidP="00361B94">
      <w:pPr>
        <w:numPr>
          <w:ilvl w:val="0"/>
          <w:numId w:val="84"/>
        </w:numPr>
      </w:pPr>
      <w:r w:rsidRPr="00736A30">
        <w:t>6 ročné dieťa – 3000 – 4000 slov</w:t>
      </w:r>
    </w:p>
    <w:p w:rsidR="00B86D6A" w:rsidRPr="00736A30" w:rsidRDefault="00B86D6A" w:rsidP="00361B94">
      <w:pPr>
        <w:numPr>
          <w:ilvl w:val="0"/>
          <w:numId w:val="84"/>
        </w:numPr>
      </w:pPr>
      <w:r w:rsidRPr="00736A30">
        <w:t>chyby v FF rovine cca do 4 rokov</w:t>
      </w:r>
    </w:p>
    <w:p w:rsidR="00B86D6A" w:rsidRPr="00736A30" w:rsidRDefault="00B86D6A" w:rsidP="00361B94">
      <w:pPr>
        <w:numPr>
          <w:ilvl w:val="0"/>
          <w:numId w:val="84"/>
        </w:numPr>
      </w:pPr>
      <w:r w:rsidRPr="00736A30">
        <w:t>druhé opytovacie obdobie (prečo?, načo?, ako?, odkiaľ?) – komunikatívna hra (uspokojenie aj s obsahovo nesprávnou odpoveďou)</w:t>
      </w:r>
    </w:p>
    <w:p w:rsidR="00B86D6A" w:rsidRPr="00736A30" w:rsidRDefault="00B86D6A" w:rsidP="00361B94">
      <w:pPr>
        <w:numPr>
          <w:ilvl w:val="0"/>
          <w:numId w:val="84"/>
        </w:numPr>
      </w:pPr>
      <w:proofErr w:type="spellStart"/>
      <w:r w:rsidRPr="00736A30">
        <w:t>impresívny</w:t>
      </w:r>
      <w:proofErr w:type="spellEnd"/>
      <w:r w:rsidRPr="00736A30">
        <w:t xml:space="preserve">, komunikatívny, monologický charakter reči </w:t>
      </w:r>
    </w:p>
    <w:p w:rsidR="00736A30" w:rsidRPr="00736A30" w:rsidRDefault="00736A30" w:rsidP="00736A30">
      <w:r w:rsidRPr="00736A30">
        <w:rPr>
          <w:b/>
          <w:bCs/>
        </w:rPr>
        <w:t>Emocionálny vývin:</w:t>
      </w:r>
    </w:p>
    <w:p w:rsidR="00B86D6A" w:rsidRPr="00736A30" w:rsidRDefault="00B86D6A" w:rsidP="00361B94">
      <w:pPr>
        <w:numPr>
          <w:ilvl w:val="0"/>
          <w:numId w:val="85"/>
        </w:numPr>
      </w:pPr>
      <w:r w:rsidRPr="00736A30">
        <w:rPr>
          <w:b/>
          <w:bCs/>
        </w:rPr>
        <w:t>nižšie emócie</w:t>
      </w:r>
      <w:r w:rsidRPr="00736A30">
        <w:t xml:space="preserve"> (hnev, zlosť) vznikajú napr. pri neúspechu v činnosti, frustrácii, podceňovaní, výsmechu</w:t>
      </w:r>
    </w:p>
    <w:p w:rsidR="00B86D6A" w:rsidRPr="00736A30" w:rsidRDefault="00B86D6A" w:rsidP="00361B94">
      <w:pPr>
        <w:numPr>
          <w:ilvl w:val="0"/>
          <w:numId w:val="85"/>
        </w:numPr>
      </w:pPr>
      <w:r w:rsidRPr="00736A30">
        <w:t xml:space="preserve">strach – zo zvierat a cudzích ľudí (vrcholí vo 4 roku), z fantastických a iracionálnych podnetov, ku koncu </w:t>
      </w:r>
      <w:proofErr w:type="spellStart"/>
      <w:r w:rsidRPr="00736A30">
        <w:t>obd</w:t>
      </w:r>
      <w:proofErr w:type="spellEnd"/>
      <w:r w:rsidRPr="00736A30">
        <w:t>. uvedomenie si strachu zo smrti, choroby, vojny</w:t>
      </w:r>
    </w:p>
    <w:p w:rsidR="00B86D6A" w:rsidRPr="00736A30" w:rsidRDefault="00B86D6A" w:rsidP="00361B94">
      <w:pPr>
        <w:numPr>
          <w:ilvl w:val="0"/>
          <w:numId w:val="85"/>
        </w:numPr>
      </w:pPr>
      <w:r w:rsidRPr="00736A30">
        <w:t>radosť – pri hrách, kontakte s inými ľuďmi</w:t>
      </w:r>
    </w:p>
    <w:p w:rsidR="00B86D6A" w:rsidRPr="00736A30" w:rsidRDefault="00B86D6A" w:rsidP="00361B94">
      <w:pPr>
        <w:numPr>
          <w:ilvl w:val="0"/>
          <w:numId w:val="85"/>
        </w:numPr>
      </w:pPr>
      <w:r w:rsidRPr="00736A30">
        <w:t>hanba – za zakázanú činnosť (skrývanie tváre, červenanie sa)</w:t>
      </w:r>
    </w:p>
    <w:p w:rsidR="00B86D6A" w:rsidRPr="00736A30" w:rsidRDefault="00B86D6A" w:rsidP="00361B94">
      <w:pPr>
        <w:numPr>
          <w:ilvl w:val="0"/>
          <w:numId w:val="85"/>
        </w:numPr>
      </w:pPr>
      <w:r w:rsidRPr="00736A30">
        <w:t>plachosť – nové prostredie, neznámi ľudia</w:t>
      </w:r>
    </w:p>
    <w:p w:rsidR="00B86D6A" w:rsidRPr="00736A30" w:rsidRDefault="00B86D6A" w:rsidP="00361B94">
      <w:pPr>
        <w:numPr>
          <w:ilvl w:val="0"/>
          <w:numId w:val="85"/>
        </w:numPr>
      </w:pPr>
      <w:r w:rsidRPr="00736A30">
        <w:t>súcit – k rovesníkom (snaha pomôcť), k zvieratám</w:t>
      </w:r>
    </w:p>
    <w:p w:rsidR="00B86D6A" w:rsidRPr="00736A30" w:rsidRDefault="00B86D6A" w:rsidP="00361B94">
      <w:pPr>
        <w:numPr>
          <w:ilvl w:val="0"/>
          <w:numId w:val="85"/>
        </w:numPr>
      </w:pPr>
      <w:r w:rsidRPr="00736A30">
        <w:rPr>
          <w:b/>
          <w:bCs/>
        </w:rPr>
        <w:t xml:space="preserve">vyššie emócie </w:t>
      </w:r>
      <w:r w:rsidRPr="00736A30">
        <w:t>– intelektuálne city (zvedavosť – nové poznatky</w:t>
      </w:r>
      <w:r w:rsidRPr="00736A30">
        <w:rPr>
          <w:b/>
          <w:bCs/>
        </w:rPr>
        <w:t xml:space="preserve"> </w:t>
      </w:r>
    </w:p>
    <w:p w:rsidR="00B86D6A" w:rsidRPr="00736A30" w:rsidRDefault="00B86D6A" w:rsidP="00361B94">
      <w:pPr>
        <w:numPr>
          <w:ilvl w:val="0"/>
          <w:numId w:val="86"/>
        </w:numPr>
      </w:pPr>
      <w:r w:rsidRPr="00736A30">
        <w:t>radosť z pochopenia alebo zvládnutia novej situácie), estetické city (radosť z vnímania a prežívanie niečoho pekného – obrázky, šaty, rozprávky, pestrosť vecí), morálne city (postoj k pojmom dobra a zla)</w:t>
      </w:r>
    </w:p>
    <w:p w:rsidR="00736A30" w:rsidRDefault="00736A30" w:rsidP="00736A30">
      <w:pPr>
        <w:rPr>
          <w:b/>
          <w:bCs/>
        </w:rPr>
      </w:pPr>
    </w:p>
    <w:p w:rsidR="00736A30" w:rsidRPr="00736A30" w:rsidRDefault="00736A30" w:rsidP="00736A30">
      <w:r w:rsidRPr="00736A30">
        <w:rPr>
          <w:b/>
          <w:bCs/>
        </w:rPr>
        <w:lastRenderedPageBreak/>
        <w:t>Osobnostný vývin:</w:t>
      </w:r>
    </w:p>
    <w:p w:rsidR="00B86D6A" w:rsidRPr="00736A30" w:rsidRDefault="00B86D6A" w:rsidP="00361B94">
      <w:pPr>
        <w:numPr>
          <w:ilvl w:val="0"/>
          <w:numId w:val="87"/>
        </w:numPr>
      </w:pPr>
      <w:r w:rsidRPr="00736A30">
        <w:t>sebauvedomenie (fyzický vzhľad, orientácia vlastným telom, nekritické preberanie hodnotenia od dospelých)</w:t>
      </w:r>
    </w:p>
    <w:p w:rsidR="00B86D6A" w:rsidRPr="00736A30" w:rsidRDefault="00B86D6A" w:rsidP="00361B94">
      <w:pPr>
        <w:numPr>
          <w:ilvl w:val="0"/>
          <w:numId w:val="87"/>
        </w:numPr>
      </w:pPr>
      <w:r w:rsidRPr="00736A30">
        <w:t>schopnosti rozvinuté cca na 80%</w:t>
      </w:r>
    </w:p>
    <w:p w:rsidR="00B86D6A" w:rsidRPr="00736A30" w:rsidRDefault="00B86D6A" w:rsidP="00361B94">
      <w:pPr>
        <w:numPr>
          <w:ilvl w:val="0"/>
          <w:numId w:val="87"/>
        </w:numPr>
      </w:pPr>
      <w:r w:rsidRPr="00736A30">
        <w:t>temperament málo ovplyvnený výchovou</w:t>
      </w:r>
    </w:p>
    <w:p w:rsidR="00B86D6A" w:rsidRPr="00736A30" w:rsidRDefault="00B86D6A" w:rsidP="00361B94">
      <w:pPr>
        <w:numPr>
          <w:ilvl w:val="0"/>
          <w:numId w:val="87"/>
        </w:numPr>
      </w:pPr>
      <w:r w:rsidRPr="00736A30">
        <w:t xml:space="preserve">charakter (procesy kognitívne, emocionálne a </w:t>
      </w:r>
      <w:proofErr w:type="spellStart"/>
      <w:r w:rsidRPr="00736A30">
        <w:t>konatívne</w:t>
      </w:r>
      <w:proofErr w:type="spellEnd"/>
      <w:r w:rsidRPr="00736A30">
        <w:t xml:space="preserve">) – prejavuje sa vo vzťahoch – </w:t>
      </w:r>
      <w:proofErr w:type="spellStart"/>
      <w:r w:rsidRPr="00736A30">
        <w:rPr>
          <w:b/>
          <w:bCs/>
        </w:rPr>
        <w:t>predkonvenčná</w:t>
      </w:r>
      <w:proofErr w:type="spellEnd"/>
      <w:r w:rsidRPr="00736A30">
        <w:rPr>
          <w:b/>
          <w:bCs/>
        </w:rPr>
        <w:t xml:space="preserve"> úroveň</w:t>
      </w:r>
      <w:r w:rsidRPr="00736A30">
        <w:t xml:space="preserve"> morálneho vývinu – konanie riadené následkami - odmena a trest (L. </w:t>
      </w:r>
      <w:proofErr w:type="spellStart"/>
      <w:r w:rsidRPr="00736A30">
        <w:t>Kohlberg</w:t>
      </w:r>
      <w:proofErr w:type="spellEnd"/>
      <w:r w:rsidRPr="00736A30">
        <w:t xml:space="preserve">) </w:t>
      </w:r>
    </w:p>
    <w:p w:rsidR="00B86D6A" w:rsidRPr="00736A30" w:rsidRDefault="00B86D6A" w:rsidP="00361B94">
      <w:pPr>
        <w:numPr>
          <w:ilvl w:val="0"/>
          <w:numId w:val="88"/>
        </w:numPr>
      </w:pPr>
      <w:r w:rsidRPr="00736A30">
        <w:t>vie, čo je dobré a zlé, správne a nesprávne, ale tieto informácie dieťa získalo akceptáciou noriem dospelých (akceptuje ich a nekriticky prijíma)</w:t>
      </w:r>
    </w:p>
    <w:p w:rsidR="00B86D6A" w:rsidRPr="00736A30" w:rsidRDefault="00B86D6A" w:rsidP="00361B94">
      <w:pPr>
        <w:numPr>
          <w:ilvl w:val="0"/>
          <w:numId w:val="88"/>
        </w:numPr>
      </w:pPr>
      <w:r w:rsidRPr="00736A30">
        <w:t>záujmy sú intenzívnejšie oproti ranému veku, ale ešte výrazne labilné</w:t>
      </w:r>
    </w:p>
    <w:p w:rsidR="00736A30" w:rsidRPr="00736A30" w:rsidRDefault="00736A30" w:rsidP="00736A30">
      <w:r w:rsidRPr="00736A30">
        <w:rPr>
          <w:b/>
          <w:bCs/>
        </w:rPr>
        <w:t>Sociálny vývin:</w:t>
      </w:r>
    </w:p>
    <w:p w:rsidR="00B86D6A" w:rsidRPr="00736A30" w:rsidRDefault="00B86D6A" w:rsidP="00361B94">
      <w:pPr>
        <w:numPr>
          <w:ilvl w:val="0"/>
          <w:numId w:val="89"/>
        </w:numPr>
      </w:pPr>
      <w:r w:rsidRPr="00736A30">
        <w:t>silná citová väzba k dospelému</w:t>
      </w:r>
    </w:p>
    <w:p w:rsidR="00B86D6A" w:rsidRPr="00736A30" w:rsidRDefault="00B86D6A" w:rsidP="00361B94">
      <w:pPr>
        <w:numPr>
          <w:ilvl w:val="0"/>
          <w:numId w:val="89"/>
        </w:numPr>
      </w:pPr>
      <w:r w:rsidRPr="00736A30">
        <w:t>od 4 rokov si vytvára vzťahy k rovesníkom (sympatia, antipatia)</w:t>
      </w:r>
    </w:p>
    <w:p w:rsidR="00B86D6A" w:rsidRPr="00736A30" w:rsidRDefault="00B86D6A" w:rsidP="00361B94">
      <w:pPr>
        <w:numPr>
          <w:ilvl w:val="0"/>
          <w:numId w:val="89"/>
        </w:numPr>
      </w:pPr>
      <w:r w:rsidRPr="00736A30">
        <w:t>od 5 rokov tendencia k zoskupovaniu podľa náklonnosti</w:t>
      </w:r>
    </w:p>
    <w:p w:rsidR="00B86D6A" w:rsidRPr="00736A30" w:rsidRDefault="00B86D6A" w:rsidP="00361B94">
      <w:pPr>
        <w:numPr>
          <w:ilvl w:val="0"/>
          <w:numId w:val="89"/>
        </w:numPr>
      </w:pPr>
      <w:r w:rsidRPr="00736A30">
        <w:t xml:space="preserve">diferenciácia rolí, </w:t>
      </w:r>
      <w:proofErr w:type="spellStart"/>
      <w:r w:rsidRPr="00736A30">
        <w:t>kompetitívnosť</w:t>
      </w:r>
      <w:proofErr w:type="spellEnd"/>
      <w:r w:rsidRPr="00736A30">
        <w:t>, kooperácia</w:t>
      </w:r>
    </w:p>
    <w:p w:rsidR="00B86D6A" w:rsidRPr="00736A30" w:rsidRDefault="00B86D6A" w:rsidP="00361B94">
      <w:pPr>
        <w:numPr>
          <w:ilvl w:val="0"/>
          <w:numId w:val="89"/>
        </w:numPr>
      </w:pPr>
      <w:r w:rsidRPr="00736A30">
        <w:t xml:space="preserve">kamarátstva sú labilné (preferencia podobnosti, kompetencií, potrieb, záujmov) </w:t>
      </w:r>
    </w:p>
    <w:p w:rsidR="00B86D6A" w:rsidRPr="00736A30" w:rsidRDefault="00B86D6A" w:rsidP="00361B94">
      <w:pPr>
        <w:numPr>
          <w:ilvl w:val="0"/>
          <w:numId w:val="89"/>
        </w:numPr>
      </w:pPr>
      <w:r w:rsidRPr="00736A30">
        <w:rPr>
          <w:b/>
          <w:bCs/>
        </w:rPr>
        <w:t>hra</w:t>
      </w:r>
      <w:r w:rsidRPr="00736A30">
        <w:t xml:space="preserve"> – funkčná, manipulačná, receptívna, </w:t>
      </w:r>
      <w:proofErr w:type="spellStart"/>
      <w:r w:rsidRPr="00736A30">
        <w:t>napodobňovacia</w:t>
      </w:r>
      <w:proofErr w:type="spellEnd"/>
      <w:r w:rsidRPr="00736A30">
        <w:t xml:space="preserve">, </w:t>
      </w:r>
      <w:proofErr w:type="spellStart"/>
      <w:r w:rsidRPr="00736A30">
        <w:t>rolová</w:t>
      </w:r>
      <w:proofErr w:type="spellEnd"/>
      <w:r w:rsidRPr="00736A30">
        <w:t>, konštruktívna, sociálna</w:t>
      </w:r>
    </w:p>
    <w:p w:rsidR="00B86D6A" w:rsidRPr="00736A30" w:rsidRDefault="00B86D6A" w:rsidP="00361B94">
      <w:pPr>
        <w:numPr>
          <w:ilvl w:val="0"/>
          <w:numId w:val="89"/>
        </w:numPr>
      </w:pPr>
      <w:r w:rsidRPr="00736A30">
        <w:rPr>
          <w:b/>
          <w:bCs/>
        </w:rPr>
        <w:t>kresba</w:t>
      </w:r>
      <w:r w:rsidRPr="00736A30">
        <w:t xml:space="preserve"> – obsahová – naivný realizmus (to, čo vidí, vie, ale hlavne čo považuje za dôležité), kreslí podľa predstavy, nedokáže kresliť podľa predlohy</w:t>
      </w:r>
    </w:p>
    <w:p w:rsidR="00736A30" w:rsidRPr="00736A30" w:rsidRDefault="00736A30" w:rsidP="00736A30">
      <w:r w:rsidRPr="00736A30">
        <w:rPr>
          <w:b/>
          <w:bCs/>
        </w:rPr>
        <w:t>Školská spôsobilosť - zložky:</w:t>
      </w:r>
    </w:p>
    <w:p w:rsidR="00B86D6A" w:rsidRPr="00736A30" w:rsidRDefault="00B86D6A" w:rsidP="00361B94">
      <w:pPr>
        <w:numPr>
          <w:ilvl w:val="0"/>
          <w:numId w:val="90"/>
        </w:numPr>
      </w:pPr>
      <w:r w:rsidRPr="00736A30">
        <w:rPr>
          <w:b/>
          <w:bCs/>
        </w:rPr>
        <w:t>fyzická a motorická</w:t>
      </w:r>
    </w:p>
    <w:p w:rsidR="00B86D6A" w:rsidRPr="00736A30" w:rsidRDefault="00B86D6A" w:rsidP="00361B94">
      <w:pPr>
        <w:numPr>
          <w:ilvl w:val="0"/>
          <w:numId w:val="90"/>
        </w:numPr>
      </w:pPr>
      <w:r w:rsidRPr="00736A30">
        <w:rPr>
          <w:b/>
          <w:bCs/>
        </w:rPr>
        <w:t>kognitívna</w:t>
      </w:r>
    </w:p>
    <w:p w:rsidR="00B86D6A" w:rsidRPr="00736A30" w:rsidRDefault="00B86D6A" w:rsidP="00361B94">
      <w:pPr>
        <w:numPr>
          <w:ilvl w:val="0"/>
          <w:numId w:val="90"/>
        </w:numPr>
      </w:pPr>
      <w:r w:rsidRPr="00736A30">
        <w:rPr>
          <w:b/>
          <w:bCs/>
        </w:rPr>
        <w:t>sociálna a emocionálna</w:t>
      </w:r>
    </w:p>
    <w:p w:rsidR="00736A30" w:rsidRPr="00736A30" w:rsidRDefault="00736A30" w:rsidP="00736A30">
      <w:r w:rsidRPr="00736A30">
        <w:rPr>
          <w:b/>
          <w:bCs/>
        </w:rPr>
        <w:t xml:space="preserve">Kritériá školskej spôsobilosti: </w:t>
      </w:r>
      <w:r w:rsidRPr="00736A30">
        <w:t xml:space="preserve">vývinové zmeny, ktoré je možné pozorovať a merať, a ktoré dieťa dosahuje cca pol roka pred začiatkom školskej dochádzky (merajú sa </w:t>
      </w:r>
      <w:proofErr w:type="spellStart"/>
      <w:r w:rsidRPr="00736A30">
        <w:t>psychodiagnostickými</w:t>
      </w:r>
      <w:proofErr w:type="spellEnd"/>
      <w:r w:rsidRPr="00736A30">
        <w:t xml:space="preserve"> metódami)</w:t>
      </w:r>
    </w:p>
    <w:p w:rsidR="00B86D6A" w:rsidRPr="00736A30" w:rsidRDefault="00B86D6A" w:rsidP="00361B94">
      <w:pPr>
        <w:numPr>
          <w:ilvl w:val="0"/>
          <w:numId w:val="91"/>
        </w:numPr>
      </w:pPr>
      <w:r w:rsidRPr="00736A30">
        <w:rPr>
          <w:b/>
          <w:bCs/>
        </w:rPr>
        <w:t xml:space="preserve">fyzické – </w:t>
      </w:r>
      <w:r w:rsidRPr="00736A30">
        <w:t>vzrast a proporcie</w:t>
      </w:r>
    </w:p>
    <w:p w:rsidR="00B86D6A" w:rsidRPr="00736A30" w:rsidRDefault="00B86D6A" w:rsidP="00361B94">
      <w:pPr>
        <w:numPr>
          <w:ilvl w:val="0"/>
          <w:numId w:val="91"/>
        </w:numPr>
      </w:pPr>
      <w:r w:rsidRPr="00736A30">
        <w:rPr>
          <w:b/>
          <w:bCs/>
        </w:rPr>
        <w:t xml:space="preserve">motorické – </w:t>
      </w:r>
      <w:r w:rsidRPr="00736A30">
        <w:t>hrubá a jemná motorika (</w:t>
      </w:r>
      <w:proofErr w:type="spellStart"/>
      <w:r w:rsidRPr="00736A30">
        <w:t>praxia</w:t>
      </w:r>
      <w:proofErr w:type="spellEnd"/>
      <w:r w:rsidRPr="00736A30">
        <w:t xml:space="preserve"> a </w:t>
      </w:r>
      <w:proofErr w:type="spellStart"/>
      <w:r w:rsidRPr="00736A30">
        <w:t>grafomotorika</w:t>
      </w:r>
      <w:proofErr w:type="spellEnd"/>
      <w:r w:rsidRPr="00736A30">
        <w:t>)</w:t>
      </w:r>
    </w:p>
    <w:p w:rsidR="00B86D6A" w:rsidRPr="00736A30" w:rsidRDefault="00B86D6A" w:rsidP="00361B94">
      <w:pPr>
        <w:numPr>
          <w:ilvl w:val="0"/>
          <w:numId w:val="91"/>
        </w:numPr>
      </w:pPr>
      <w:r w:rsidRPr="00736A30">
        <w:rPr>
          <w:b/>
          <w:bCs/>
        </w:rPr>
        <w:t xml:space="preserve">kognitívne – </w:t>
      </w:r>
      <w:r w:rsidRPr="00736A30">
        <w:t>úroveň vývinu kognitívnych funkcií a príslušné vedomosti a zručnosti</w:t>
      </w:r>
    </w:p>
    <w:p w:rsidR="00B86D6A" w:rsidRPr="00736A30" w:rsidRDefault="00B86D6A" w:rsidP="00361B94">
      <w:pPr>
        <w:numPr>
          <w:ilvl w:val="0"/>
          <w:numId w:val="91"/>
        </w:numPr>
      </w:pPr>
      <w:r w:rsidRPr="00736A30">
        <w:rPr>
          <w:b/>
          <w:bCs/>
        </w:rPr>
        <w:t xml:space="preserve">sociálne a emocionálne – </w:t>
      </w:r>
      <w:r w:rsidRPr="00736A30">
        <w:t>úroveň sociálnej interakcie, percepcie, správania, sebaovládania a sebauvedomenia</w:t>
      </w:r>
      <w:r w:rsidRPr="00736A30">
        <w:rPr>
          <w:b/>
          <w:bCs/>
        </w:rPr>
        <w:t xml:space="preserve"> </w:t>
      </w:r>
    </w:p>
    <w:p w:rsidR="00736A30" w:rsidRDefault="00736A30" w:rsidP="00736A30"/>
    <w:p w:rsidR="00736A30" w:rsidRDefault="00736A30" w:rsidP="00736A30"/>
    <w:p w:rsidR="00736A30" w:rsidRDefault="00736A30" w:rsidP="00736A30"/>
    <w:p w:rsidR="00736A30" w:rsidRPr="00736A30" w:rsidRDefault="00736A30" w:rsidP="00736A30">
      <w:pPr>
        <w:rPr>
          <w:b/>
          <w:bCs/>
          <w:sz w:val="36"/>
          <w:szCs w:val="36"/>
        </w:rPr>
      </w:pPr>
      <w:r w:rsidRPr="00736A30">
        <w:rPr>
          <w:b/>
          <w:bCs/>
          <w:sz w:val="36"/>
          <w:szCs w:val="36"/>
        </w:rPr>
        <w:lastRenderedPageBreak/>
        <w:t>Mladší školský vek (7. – 10. rok)</w:t>
      </w:r>
    </w:p>
    <w:p w:rsidR="00736A30" w:rsidRPr="00736A30" w:rsidRDefault="00736A30" w:rsidP="00736A30">
      <w:r w:rsidRPr="00736A30">
        <w:rPr>
          <w:b/>
          <w:bCs/>
        </w:rPr>
        <w:t>Telesný vývin:</w:t>
      </w:r>
    </w:p>
    <w:p w:rsidR="00B86D6A" w:rsidRPr="00736A30" w:rsidRDefault="00B86D6A" w:rsidP="00361B94">
      <w:pPr>
        <w:numPr>
          <w:ilvl w:val="0"/>
          <w:numId w:val="92"/>
        </w:numPr>
      </w:pPr>
      <w:r w:rsidRPr="00736A30">
        <w:t>na začiatku štádia hmotnosť 20 - 22 kg, výška 120 cm</w:t>
      </w:r>
    </w:p>
    <w:p w:rsidR="00B86D6A" w:rsidRPr="00736A30" w:rsidRDefault="00B86D6A" w:rsidP="00361B94">
      <w:pPr>
        <w:numPr>
          <w:ilvl w:val="0"/>
          <w:numId w:val="92"/>
        </w:numPr>
      </w:pPr>
      <w:r w:rsidRPr="00736A30">
        <w:t>na konci štádia hmotnosť 35 kg, výška 140 - 145 cm</w:t>
      </w:r>
    </w:p>
    <w:p w:rsidR="00B86D6A" w:rsidRPr="00736A30" w:rsidRDefault="00B86D6A" w:rsidP="00361B94">
      <w:pPr>
        <w:numPr>
          <w:ilvl w:val="0"/>
          <w:numId w:val="92"/>
        </w:numPr>
      </w:pPr>
      <w:r w:rsidRPr="00736A30">
        <w:t>v priebehu štádia dieťa priberá cca 2,5 – 3 kg ročne a rastie do výšky  5 – 6 cm ročne</w:t>
      </w:r>
    </w:p>
    <w:p w:rsidR="00B86D6A" w:rsidRPr="00736A30" w:rsidRDefault="00B86D6A" w:rsidP="00361B94">
      <w:pPr>
        <w:numPr>
          <w:ilvl w:val="0"/>
          <w:numId w:val="92"/>
        </w:numPr>
      </w:pPr>
      <w:r w:rsidRPr="00736A30">
        <w:t xml:space="preserve">fáza pomalšieho rastu oproti predošlému aj nasledujúcemu štádiu (do 8. roku rastú rýchlejšie chlapci, po 8. roku dievčatá) </w:t>
      </w:r>
    </w:p>
    <w:p w:rsidR="00B86D6A" w:rsidRPr="00736A30" w:rsidRDefault="00B86D6A" w:rsidP="00361B94">
      <w:pPr>
        <w:numPr>
          <w:ilvl w:val="0"/>
          <w:numId w:val="92"/>
        </w:numPr>
      </w:pPr>
      <w:r w:rsidRPr="00736A30">
        <w:t xml:space="preserve">pomer veľkosti hlavy k telu na konci štádia 1:6,5 </w:t>
      </w:r>
    </w:p>
    <w:p w:rsidR="00B86D6A" w:rsidRPr="00736A30" w:rsidRDefault="00B86D6A" w:rsidP="00361B94">
      <w:pPr>
        <w:numPr>
          <w:ilvl w:val="0"/>
          <w:numId w:val="92"/>
        </w:numPr>
      </w:pPr>
      <w:r w:rsidRPr="00736A30">
        <w:t>mäkkosť a plastickosť kostry – neukončená osifikácia – riziko neprimeraného zaťažovania alebo nesprávneho sedenia</w:t>
      </w:r>
    </w:p>
    <w:p w:rsidR="00B86D6A" w:rsidRPr="00736A30" w:rsidRDefault="00B86D6A" w:rsidP="00361B94">
      <w:pPr>
        <w:numPr>
          <w:ilvl w:val="0"/>
          <w:numId w:val="92"/>
        </w:numPr>
      </w:pPr>
      <w:proofErr w:type="spellStart"/>
      <w:r w:rsidRPr="00736A30">
        <w:t>dentícia</w:t>
      </w:r>
      <w:proofErr w:type="spellEnd"/>
      <w:r w:rsidRPr="00736A30">
        <w:t xml:space="preserve"> – v 7. roku cca 4 trvalé zuby, v 10. roku cca 18 zubov </w:t>
      </w:r>
    </w:p>
    <w:p w:rsidR="00B86D6A" w:rsidRPr="00736A30" w:rsidRDefault="00B86D6A" w:rsidP="00361B94">
      <w:pPr>
        <w:numPr>
          <w:ilvl w:val="0"/>
          <w:numId w:val="92"/>
        </w:numPr>
      </w:pPr>
      <w:r w:rsidRPr="00736A30">
        <w:t xml:space="preserve">mozog dosahuje hmotnosť mozgu dospelého človeka </w:t>
      </w:r>
    </w:p>
    <w:p w:rsidR="00736A30" w:rsidRPr="00736A30" w:rsidRDefault="00736A30" w:rsidP="00736A30">
      <w:r w:rsidRPr="00736A30">
        <w:rPr>
          <w:b/>
          <w:bCs/>
        </w:rPr>
        <w:t>Motorický vývin:</w:t>
      </w:r>
    </w:p>
    <w:p w:rsidR="00B86D6A" w:rsidRPr="00736A30" w:rsidRDefault="00B86D6A" w:rsidP="00361B94">
      <w:pPr>
        <w:numPr>
          <w:ilvl w:val="0"/>
          <w:numId w:val="93"/>
        </w:numPr>
      </w:pPr>
      <w:r w:rsidRPr="00736A30">
        <w:t>vysoká úroveň telesnej aktivity</w:t>
      </w:r>
    </w:p>
    <w:p w:rsidR="00B86D6A" w:rsidRPr="00736A30" w:rsidRDefault="00B86D6A" w:rsidP="00361B94">
      <w:pPr>
        <w:numPr>
          <w:ilvl w:val="0"/>
          <w:numId w:val="93"/>
        </w:numPr>
      </w:pPr>
      <w:r w:rsidRPr="00736A30">
        <w:t xml:space="preserve">hrubá a jemná motorika sú systematicky, </w:t>
      </w:r>
      <w:proofErr w:type="spellStart"/>
      <w:r w:rsidRPr="00736A30">
        <w:t>cieľavedomo</w:t>
      </w:r>
      <w:proofErr w:type="spellEnd"/>
      <w:r w:rsidRPr="00736A30">
        <w:t xml:space="preserve"> a dlhodobo rozvíjané (inštitucionalizovaná výchova a vzdelávanie)</w:t>
      </w:r>
    </w:p>
    <w:p w:rsidR="00B86D6A" w:rsidRPr="00736A30" w:rsidRDefault="00B86D6A" w:rsidP="00361B94">
      <w:pPr>
        <w:numPr>
          <w:ilvl w:val="0"/>
          <w:numId w:val="93"/>
        </w:numPr>
      </w:pPr>
      <w:r w:rsidRPr="00736A30">
        <w:t>úroveň jemnej motoriky sa výrazne odlišuje na začiatku a na konci vývinového obdobia (písanie, kreslenie, hra na klavíri, husliach, háčkovanie, vyšívanie a pod.)</w:t>
      </w:r>
    </w:p>
    <w:p w:rsidR="00B86D6A" w:rsidRPr="00736A30" w:rsidRDefault="00B86D6A" w:rsidP="00361B94">
      <w:pPr>
        <w:numPr>
          <w:ilvl w:val="0"/>
          <w:numId w:val="93"/>
        </w:numPr>
      </w:pPr>
      <w:r w:rsidRPr="00736A30">
        <w:t xml:space="preserve">najmä písanie je na začiatku </w:t>
      </w:r>
      <w:proofErr w:type="spellStart"/>
      <w:r w:rsidRPr="00736A30">
        <w:t>obd</w:t>
      </w:r>
      <w:proofErr w:type="spellEnd"/>
      <w:r w:rsidRPr="00736A30">
        <w:t xml:space="preserve">. náročná činnosť – dekódovanie, kódovanie, </w:t>
      </w:r>
      <w:proofErr w:type="spellStart"/>
      <w:r w:rsidRPr="00736A30">
        <w:t>grafomotorická</w:t>
      </w:r>
      <w:proofErr w:type="spellEnd"/>
      <w:r w:rsidRPr="00736A30">
        <w:t xml:space="preserve"> odpoveď; na konci </w:t>
      </w:r>
      <w:proofErr w:type="spellStart"/>
      <w:r w:rsidRPr="00736A30">
        <w:t>obd</w:t>
      </w:r>
      <w:proofErr w:type="spellEnd"/>
      <w:r w:rsidRPr="00736A30">
        <w:t xml:space="preserve">. je to už plne automatizovaná činnosť </w:t>
      </w:r>
    </w:p>
    <w:p w:rsidR="00736A30" w:rsidRPr="00736A30" w:rsidRDefault="00736A30" w:rsidP="00736A30">
      <w:r w:rsidRPr="00736A30">
        <w:rPr>
          <w:b/>
          <w:bCs/>
        </w:rPr>
        <w:t>Kognitívny vývin:</w:t>
      </w:r>
    </w:p>
    <w:p w:rsidR="00736A30" w:rsidRPr="00736A30" w:rsidRDefault="00736A30" w:rsidP="00736A30">
      <w:r w:rsidRPr="00736A30">
        <w:rPr>
          <w:b/>
          <w:bCs/>
        </w:rPr>
        <w:t>- percepcia:</w:t>
      </w:r>
    </w:p>
    <w:p w:rsidR="00B86D6A" w:rsidRPr="00736A30" w:rsidRDefault="00B86D6A" w:rsidP="00361B94">
      <w:pPr>
        <w:numPr>
          <w:ilvl w:val="0"/>
          <w:numId w:val="94"/>
        </w:numPr>
      </w:pPr>
      <w:r w:rsidRPr="00736A30">
        <w:t>lepšia ostrosť zraku, citlivosť na farby, odhad vzdialenosti, orientácia v priestore</w:t>
      </w:r>
    </w:p>
    <w:p w:rsidR="00B86D6A" w:rsidRPr="00736A30" w:rsidRDefault="00B86D6A" w:rsidP="00361B94">
      <w:pPr>
        <w:numPr>
          <w:ilvl w:val="0"/>
          <w:numId w:val="94"/>
        </w:numPr>
      </w:pPr>
      <w:r w:rsidRPr="00736A30">
        <w:t xml:space="preserve">orientácia v čase od 8. roku (radenie udalostí, skôr, neskôr, nezvratnosť plynutia času, časová mapa významných udalostí, znalosť existencie kalendára, poznanie hodín, ročné </w:t>
      </w:r>
      <w:proofErr w:type="spellStart"/>
      <w:r w:rsidRPr="00736A30">
        <w:t>obd</w:t>
      </w:r>
      <w:proofErr w:type="spellEnd"/>
      <w:r w:rsidRPr="00736A30">
        <w:t>., dni v týždni, mesiace v roku, rozvrh hodín)</w:t>
      </w:r>
    </w:p>
    <w:p w:rsidR="00736A30" w:rsidRPr="00736A30" w:rsidRDefault="00736A30" w:rsidP="00736A30">
      <w:r w:rsidRPr="00736A30">
        <w:rPr>
          <w:b/>
          <w:bCs/>
        </w:rPr>
        <w:t>- myslenie: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 xml:space="preserve">názorno-obrazné </w:t>
      </w:r>
      <w:proofErr w:type="spellStart"/>
      <w:r w:rsidRPr="00736A30">
        <w:t>vs</w:t>
      </w:r>
      <w:proofErr w:type="spellEnd"/>
      <w:r w:rsidRPr="00736A30">
        <w:t>. slovno-logické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 xml:space="preserve">na konci </w:t>
      </w:r>
      <w:proofErr w:type="spellStart"/>
      <w:r w:rsidRPr="00736A30">
        <w:t>obd</w:t>
      </w:r>
      <w:proofErr w:type="spellEnd"/>
      <w:r w:rsidRPr="00736A30">
        <w:t xml:space="preserve">. bývajú prítomné vyššie myšlienkové operácie (abstrakcia, dedukcia, indukcia) 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>väčšina obdobia je však charakterizovaná konkrétnym myslením a nižšími myšlienkovými operáciami (analýza, syntéza, analógia, zovšeobecňovanie, konkretizácia)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>pojmy – difúzne a labilné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 xml:space="preserve">konvergencia </w:t>
      </w:r>
      <w:proofErr w:type="spellStart"/>
      <w:r w:rsidRPr="00736A30">
        <w:t>vs</w:t>
      </w:r>
      <w:proofErr w:type="spellEnd"/>
      <w:r w:rsidRPr="00736A30">
        <w:t>. divergencia myslenia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lastRenderedPageBreak/>
        <w:t xml:space="preserve">kritickosť myslenia chýba (prítomná až na konci </w:t>
      </w:r>
      <w:proofErr w:type="spellStart"/>
      <w:r w:rsidRPr="00736A30">
        <w:t>obd</w:t>
      </w:r>
      <w:proofErr w:type="spellEnd"/>
      <w:r w:rsidRPr="00736A30">
        <w:t>.)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>vytráca sa egocentrizmus a synkretizmus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 xml:space="preserve">slovná zásoba na konci </w:t>
      </w:r>
      <w:proofErr w:type="spellStart"/>
      <w:r w:rsidRPr="00736A30">
        <w:t>obd</w:t>
      </w:r>
      <w:proofErr w:type="spellEnd"/>
      <w:r w:rsidRPr="00736A30">
        <w:t>. cca 10 000 slov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>nespisovné slová, vplyv nárečia, pejoratívne výrazy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>grafická forma reči</w:t>
      </w:r>
    </w:p>
    <w:p w:rsidR="00B86D6A" w:rsidRPr="00736A30" w:rsidRDefault="00B86D6A" w:rsidP="00361B94">
      <w:pPr>
        <w:numPr>
          <w:ilvl w:val="0"/>
          <w:numId w:val="95"/>
        </w:numPr>
      </w:pPr>
      <w:r w:rsidRPr="00736A30">
        <w:t xml:space="preserve">optické vnímanie jazyka </w:t>
      </w:r>
    </w:p>
    <w:p w:rsidR="00736A30" w:rsidRPr="00736A30" w:rsidRDefault="00736A30" w:rsidP="00736A30">
      <w:r w:rsidRPr="00736A30">
        <w:rPr>
          <w:b/>
          <w:bCs/>
        </w:rPr>
        <w:t>Emocionálny vývin:</w:t>
      </w:r>
    </w:p>
    <w:p w:rsidR="00B86D6A" w:rsidRPr="00736A30" w:rsidRDefault="00B86D6A" w:rsidP="00361B94">
      <w:pPr>
        <w:numPr>
          <w:ilvl w:val="0"/>
          <w:numId w:val="96"/>
        </w:numPr>
      </w:pPr>
      <w:r w:rsidRPr="00736A30">
        <w:t>obsah, priebeh, trvanie, spôsob prežívania, diferenciácia emócií</w:t>
      </w:r>
    </w:p>
    <w:p w:rsidR="00B86D6A" w:rsidRPr="00736A30" w:rsidRDefault="00B86D6A" w:rsidP="00361B94">
      <w:pPr>
        <w:numPr>
          <w:ilvl w:val="0"/>
          <w:numId w:val="96"/>
        </w:numPr>
      </w:pPr>
      <w:r w:rsidRPr="00736A30">
        <w:t>smer k zdržanlivosti, uvedomelosti, sebaovládaniu</w:t>
      </w:r>
    </w:p>
    <w:p w:rsidR="00B86D6A" w:rsidRPr="00736A30" w:rsidRDefault="00B86D6A" w:rsidP="00361B94">
      <w:pPr>
        <w:numPr>
          <w:ilvl w:val="0"/>
          <w:numId w:val="96"/>
        </w:numPr>
      </w:pPr>
      <w:r w:rsidRPr="00736A30">
        <w:t xml:space="preserve">na konci </w:t>
      </w:r>
      <w:proofErr w:type="spellStart"/>
      <w:r w:rsidRPr="00736A30">
        <w:t>obd</w:t>
      </w:r>
      <w:proofErr w:type="spellEnd"/>
      <w:r w:rsidRPr="00736A30">
        <w:t xml:space="preserve">. aj </w:t>
      </w:r>
      <w:proofErr w:type="spellStart"/>
      <w:r w:rsidRPr="00736A30">
        <w:t>inkongruencia</w:t>
      </w:r>
      <w:proofErr w:type="spellEnd"/>
      <w:r w:rsidRPr="00736A30">
        <w:t xml:space="preserve"> </w:t>
      </w:r>
    </w:p>
    <w:p w:rsidR="00B86D6A" w:rsidRPr="00736A30" w:rsidRDefault="00B86D6A" w:rsidP="00361B94">
      <w:pPr>
        <w:numPr>
          <w:ilvl w:val="0"/>
          <w:numId w:val="96"/>
        </w:numPr>
      </w:pPr>
      <w:proofErr w:type="spellStart"/>
      <w:r w:rsidRPr="00736A30">
        <w:t>negat</w:t>
      </w:r>
      <w:proofErr w:type="spellEnd"/>
      <w:r w:rsidRPr="00736A30">
        <w:t>. emócie bývajú vyvolávané napr. posmeškami, urážkami, krivdou, nespravodlivosťou</w:t>
      </w:r>
    </w:p>
    <w:p w:rsidR="00B86D6A" w:rsidRPr="00736A30" w:rsidRDefault="00B86D6A" w:rsidP="00361B94">
      <w:pPr>
        <w:numPr>
          <w:ilvl w:val="0"/>
          <w:numId w:val="96"/>
        </w:numPr>
      </w:pPr>
      <w:r w:rsidRPr="00736A30">
        <w:t>strach začínajú vyvolávať reálne situácie (nie vymyslené)</w:t>
      </w:r>
    </w:p>
    <w:p w:rsidR="00B86D6A" w:rsidRPr="00736A30" w:rsidRDefault="00B86D6A" w:rsidP="00361B94">
      <w:pPr>
        <w:numPr>
          <w:ilvl w:val="0"/>
          <w:numId w:val="96"/>
        </w:numPr>
      </w:pPr>
      <w:r w:rsidRPr="00736A30">
        <w:t>prítomná začína byť tréma, závisť, škodoradosť, ale aj cit solidarity</w:t>
      </w:r>
    </w:p>
    <w:p w:rsidR="00B86D6A" w:rsidRPr="00736A30" w:rsidRDefault="00B86D6A" w:rsidP="00361B94">
      <w:pPr>
        <w:numPr>
          <w:ilvl w:val="0"/>
          <w:numId w:val="96"/>
        </w:numPr>
      </w:pPr>
      <w:r w:rsidRPr="00736A30">
        <w:t>intelektuálne city (vedomosti, čítanie, písanie, počítanie)</w:t>
      </w:r>
    </w:p>
    <w:p w:rsidR="00B86D6A" w:rsidRPr="00736A30" w:rsidRDefault="00B86D6A" w:rsidP="00361B94">
      <w:pPr>
        <w:numPr>
          <w:ilvl w:val="0"/>
          <w:numId w:val="96"/>
        </w:numPr>
      </w:pPr>
      <w:r w:rsidRPr="00736A30">
        <w:t>estetické city (literárna, výtvarná, hudobná výchova)</w:t>
      </w:r>
    </w:p>
    <w:p w:rsidR="00B86D6A" w:rsidRPr="00736A30" w:rsidRDefault="00B86D6A" w:rsidP="00361B94">
      <w:pPr>
        <w:numPr>
          <w:ilvl w:val="0"/>
          <w:numId w:val="96"/>
        </w:numPr>
      </w:pPr>
      <w:r w:rsidRPr="00736A30">
        <w:t xml:space="preserve">etické city (povinnosti, školský poriadok) </w:t>
      </w:r>
    </w:p>
    <w:p w:rsidR="00736A30" w:rsidRPr="00736A30" w:rsidRDefault="00736A30" w:rsidP="00736A30">
      <w:r w:rsidRPr="00736A30">
        <w:rPr>
          <w:b/>
          <w:bCs/>
        </w:rPr>
        <w:t>Osobnostný vývin:</w:t>
      </w:r>
    </w:p>
    <w:p w:rsidR="00B86D6A" w:rsidRPr="00736A30" w:rsidRDefault="00B86D6A" w:rsidP="00361B94">
      <w:pPr>
        <w:numPr>
          <w:ilvl w:val="0"/>
          <w:numId w:val="97"/>
        </w:numPr>
      </w:pPr>
      <w:r w:rsidRPr="00736A30">
        <w:t xml:space="preserve">od hodnotenia inými k </w:t>
      </w:r>
      <w:proofErr w:type="spellStart"/>
      <w:r w:rsidRPr="00736A30">
        <w:t>sebahodnoteniu</w:t>
      </w:r>
      <w:proofErr w:type="spellEnd"/>
    </w:p>
    <w:p w:rsidR="00B86D6A" w:rsidRPr="00736A30" w:rsidRDefault="00B86D6A" w:rsidP="00361B94">
      <w:pPr>
        <w:numPr>
          <w:ilvl w:val="0"/>
          <w:numId w:val="97"/>
        </w:numPr>
      </w:pPr>
      <w:r w:rsidRPr="00736A30">
        <w:t>porovnávanie sa s rovesníkmi – vytváranie ideálneho „ja“</w:t>
      </w:r>
    </w:p>
    <w:p w:rsidR="00B86D6A" w:rsidRPr="00736A30" w:rsidRDefault="00B86D6A" w:rsidP="00361B94">
      <w:pPr>
        <w:numPr>
          <w:ilvl w:val="0"/>
          <w:numId w:val="97"/>
        </w:numPr>
      </w:pPr>
      <w:r w:rsidRPr="00736A30">
        <w:t xml:space="preserve">senzitívne </w:t>
      </w:r>
      <w:proofErr w:type="spellStart"/>
      <w:r w:rsidRPr="00736A30">
        <w:t>obd</w:t>
      </w:r>
      <w:proofErr w:type="spellEnd"/>
      <w:r w:rsidRPr="00736A30">
        <w:t>. pre vytváranie schopností</w:t>
      </w:r>
    </w:p>
    <w:p w:rsidR="00B86D6A" w:rsidRPr="00736A30" w:rsidRDefault="00B86D6A" w:rsidP="00361B94">
      <w:pPr>
        <w:numPr>
          <w:ilvl w:val="0"/>
          <w:numId w:val="97"/>
        </w:numPr>
      </w:pPr>
      <w:r w:rsidRPr="00736A30">
        <w:t>v správaní sa začína prejavovať fenotyp</w:t>
      </w:r>
    </w:p>
    <w:p w:rsidR="00B86D6A" w:rsidRPr="00736A30" w:rsidRDefault="00B86D6A" w:rsidP="00361B94">
      <w:pPr>
        <w:numPr>
          <w:ilvl w:val="0"/>
          <w:numId w:val="97"/>
        </w:numPr>
      </w:pPr>
      <w:r w:rsidRPr="00736A30">
        <w:t xml:space="preserve">konvenčná úroveň morálneho vývinu (L. </w:t>
      </w:r>
      <w:proofErr w:type="spellStart"/>
      <w:r w:rsidRPr="00736A30">
        <w:t>Kohlberg</w:t>
      </w:r>
      <w:proofErr w:type="spellEnd"/>
      <w:r w:rsidRPr="00736A30">
        <w:t>) – štádium „dobrého dieťaťa“</w:t>
      </w:r>
    </w:p>
    <w:p w:rsidR="00B86D6A" w:rsidRPr="00736A30" w:rsidRDefault="00B86D6A" w:rsidP="00361B94">
      <w:pPr>
        <w:numPr>
          <w:ilvl w:val="0"/>
          <w:numId w:val="97"/>
        </w:numPr>
      </w:pPr>
      <w:r w:rsidRPr="00736A30">
        <w:t xml:space="preserve">svedomie – </w:t>
      </w:r>
      <w:proofErr w:type="spellStart"/>
      <w:r w:rsidRPr="00736A30">
        <w:t>autoregulačný</w:t>
      </w:r>
      <w:proofErr w:type="spellEnd"/>
      <w:r w:rsidRPr="00736A30">
        <w:t xml:space="preserve"> mechanizmus (správanie je regulované potrebou pozitívneho </w:t>
      </w:r>
      <w:proofErr w:type="spellStart"/>
      <w:r w:rsidRPr="00736A30">
        <w:t>sebahodnotenia</w:t>
      </w:r>
      <w:proofErr w:type="spellEnd"/>
      <w:r w:rsidRPr="00736A30">
        <w:t>)</w:t>
      </w:r>
    </w:p>
    <w:p w:rsidR="00B86D6A" w:rsidRPr="00736A30" w:rsidRDefault="00B86D6A" w:rsidP="00361B94">
      <w:pPr>
        <w:numPr>
          <w:ilvl w:val="0"/>
          <w:numId w:val="97"/>
        </w:numPr>
      </w:pPr>
      <w:r w:rsidRPr="00736A30">
        <w:t>prevládajú športové záujmy (tiež hrové, zberateľské, technické, biologické, kultúrne) – mimoškolská organizovaná činnosť</w:t>
      </w:r>
    </w:p>
    <w:p w:rsidR="00736A30" w:rsidRPr="00736A30" w:rsidRDefault="00736A30" w:rsidP="00736A30">
      <w:r w:rsidRPr="00736A30">
        <w:rPr>
          <w:b/>
          <w:bCs/>
        </w:rPr>
        <w:t>Sociálny vývin:</w:t>
      </w:r>
    </w:p>
    <w:p w:rsidR="00B86D6A" w:rsidRPr="00736A30" w:rsidRDefault="00B86D6A" w:rsidP="00361B94">
      <w:pPr>
        <w:numPr>
          <w:ilvl w:val="0"/>
          <w:numId w:val="98"/>
        </w:numPr>
      </w:pPr>
      <w:r w:rsidRPr="00736A30">
        <w:t>cca do 8. roku: potreba dôverného kontaktu s rodičom (pomoc, podpora, uznanie); rodič = vzor (tiež model k identifikácii); dievčatá sú viac tolerované; problematický vývin jednotlivca pri rozpade rodiny, resp. s nevlastným rodičom – dezorientácia, problematická identifikácia</w:t>
      </w:r>
    </w:p>
    <w:p w:rsidR="00B86D6A" w:rsidRPr="00736A30" w:rsidRDefault="00B86D6A" w:rsidP="00361B94">
      <w:pPr>
        <w:numPr>
          <w:ilvl w:val="0"/>
          <w:numId w:val="98"/>
        </w:numPr>
      </w:pPr>
      <w:r w:rsidRPr="00736A30">
        <w:t>na konci štádia: neochota podriaďovať sa pravidlám rodiny, nechuť k fyzickému kontaktu (odmietajú napr. maznanie, zdrobneniny a pod.)</w:t>
      </w:r>
    </w:p>
    <w:p w:rsidR="00B86D6A" w:rsidRPr="00736A30" w:rsidRDefault="00B86D6A" w:rsidP="00361B94">
      <w:pPr>
        <w:numPr>
          <w:ilvl w:val="0"/>
          <w:numId w:val="98"/>
        </w:numPr>
      </w:pPr>
      <w:r w:rsidRPr="00736A30">
        <w:t>podrobenie sa role žiaka – prijatie novej autority – učiteľ</w:t>
      </w:r>
    </w:p>
    <w:p w:rsidR="00B86D6A" w:rsidRPr="00736A30" w:rsidRDefault="00B86D6A" w:rsidP="00361B94">
      <w:pPr>
        <w:numPr>
          <w:ilvl w:val="0"/>
          <w:numId w:val="98"/>
        </w:numPr>
      </w:pPr>
      <w:r w:rsidRPr="00736A30">
        <w:lastRenderedPageBreak/>
        <w:t>citový vzťah k učiteľovi je v prvom ročníku veľmi intenzívny (dôsledkom je nekritické prijímanie jeho názorov a postojov)</w:t>
      </w:r>
    </w:p>
    <w:p w:rsidR="00736A30" w:rsidRPr="00736A30" w:rsidRDefault="00B86D6A" w:rsidP="00361B94">
      <w:pPr>
        <w:numPr>
          <w:ilvl w:val="0"/>
          <w:numId w:val="98"/>
        </w:numPr>
      </w:pPr>
      <w:r w:rsidRPr="00736A30">
        <w:t>cca v 3. ročníku sa vzťah mení na racionálny (analýza a hodnotenie učiteľovej osobnosti)</w:t>
      </w:r>
    </w:p>
    <w:p w:rsidR="00B86D6A" w:rsidRPr="00736A30" w:rsidRDefault="00B86D6A" w:rsidP="00361B94">
      <w:pPr>
        <w:numPr>
          <w:ilvl w:val="0"/>
          <w:numId w:val="99"/>
        </w:numPr>
      </w:pPr>
      <w:r w:rsidRPr="00736A30">
        <w:t>vplyv súrodeneckých vzťahov (</w:t>
      </w:r>
      <w:proofErr w:type="spellStart"/>
      <w:r w:rsidRPr="00736A30">
        <w:t>facilitácia</w:t>
      </w:r>
      <w:proofErr w:type="spellEnd"/>
      <w:r w:rsidRPr="00736A30">
        <w:t xml:space="preserve"> soc. správania)</w:t>
      </w:r>
    </w:p>
    <w:p w:rsidR="00B86D6A" w:rsidRPr="00736A30" w:rsidRDefault="00B86D6A" w:rsidP="00361B94">
      <w:pPr>
        <w:numPr>
          <w:ilvl w:val="0"/>
          <w:numId w:val="99"/>
        </w:numPr>
      </w:pPr>
      <w:r w:rsidRPr="00736A30">
        <w:t xml:space="preserve">problematika súrodeneckých vzťahov (konštelácie, </w:t>
      </w:r>
      <w:proofErr w:type="spellStart"/>
      <w:r w:rsidRPr="00736A30">
        <w:t>gender</w:t>
      </w:r>
      <w:proofErr w:type="spellEnd"/>
      <w:r w:rsidRPr="00736A30">
        <w:t>, vzťah rodičov, vekový rozdiel, nevlastní súrodenci)</w:t>
      </w:r>
    </w:p>
    <w:p w:rsidR="00B86D6A" w:rsidRPr="00736A30" w:rsidRDefault="00B86D6A" w:rsidP="00361B94">
      <w:pPr>
        <w:numPr>
          <w:ilvl w:val="0"/>
          <w:numId w:val="99"/>
        </w:numPr>
      </w:pPr>
      <w:r w:rsidRPr="00736A30">
        <w:t xml:space="preserve">preferencia vzťahu s rovesníkmi (na rozdiel od predošlého vývinového štádia) – sebarealizácia, významnosť v skupine, kooperácia, </w:t>
      </w:r>
      <w:proofErr w:type="spellStart"/>
      <w:r w:rsidRPr="00736A30">
        <w:t>kompetitívnosť</w:t>
      </w:r>
      <w:proofErr w:type="spellEnd"/>
      <w:r w:rsidRPr="00736A30">
        <w:t xml:space="preserve"> </w:t>
      </w:r>
    </w:p>
    <w:p w:rsidR="00B86D6A" w:rsidRPr="00736A30" w:rsidRDefault="00B86D6A" w:rsidP="00361B94">
      <w:pPr>
        <w:numPr>
          <w:ilvl w:val="0"/>
          <w:numId w:val="99"/>
        </w:numPr>
      </w:pPr>
      <w:r w:rsidRPr="00736A30">
        <w:t xml:space="preserve">rovesnícke skupiny (vplyv </w:t>
      </w:r>
      <w:proofErr w:type="spellStart"/>
      <w:r w:rsidRPr="00736A30">
        <w:t>genderu</w:t>
      </w:r>
      <w:proofErr w:type="spellEnd"/>
      <w:r w:rsidRPr="00736A30">
        <w:t>) sa vytvárajú najmä v škole</w:t>
      </w:r>
    </w:p>
    <w:p w:rsidR="00B86D6A" w:rsidRDefault="00B86D6A" w:rsidP="00361B94">
      <w:pPr>
        <w:numPr>
          <w:ilvl w:val="0"/>
          <w:numId w:val="99"/>
        </w:numPr>
      </w:pPr>
      <w:r w:rsidRPr="00736A30">
        <w:t>problematika inakosti</w:t>
      </w:r>
    </w:p>
    <w:p w:rsidR="00736A30" w:rsidRPr="00736A30" w:rsidRDefault="00736A30" w:rsidP="00736A30">
      <w:r w:rsidRPr="00736A30">
        <w:rPr>
          <w:b/>
          <w:bCs/>
        </w:rPr>
        <w:t>Činnosti:</w:t>
      </w:r>
    </w:p>
    <w:p w:rsidR="00B86D6A" w:rsidRPr="00736A30" w:rsidRDefault="00B86D6A" w:rsidP="00361B94">
      <w:pPr>
        <w:numPr>
          <w:ilvl w:val="0"/>
          <w:numId w:val="100"/>
        </w:numPr>
      </w:pPr>
      <w:r w:rsidRPr="00736A30">
        <w:rPr>
          <w:b/>
          <w:bCs/>
        </w:rPr>
        <w:t>Hra</w:t>
      </w:r>
      <w:r w:rsidRPr="00736A30">
        <w:t xml:space="preserve"> – dôležitá napriek závažnej funkcii učebnej činnosti, je potrebné vytvárať podmienky pre hru, nemá sa spájať s výchovnými alebo vzdelávacími účelmi; </w:t>
      </w:r>
      <w:r w:rsidRPr="00736A30">
        <w:rPr>
          <w:b/>
          <w:bCs/>
        </w:rPr>
        <w:t>pohybové</w:t>
      </w:r>
      <w:r w:rsidRPr="00736A30">
        <w:t xml:space="preserve"> hry (loptové, skupinový charakter, súťaživosť, bojovnosť), </w:t>
      </w:r>
      <w:r w:rsidRPr="00736A30">
        <w:rPr>
          <w:b/>
          <w:bCs/>
        </w:rPr>
        <w:t>receptívne</w:t>
      </w:r>
      <w:r w:rsidRPr="00736A30">
        <w:t xml:space="preserve">, </w:t>
      </w:r>
      <w:r w:rsidRPr="00736A30">
        <w:rPr>
          <w:b/>
          <w:bCs/>
        </w:rPr>
        <w:t>intelektové</w:t>
      </w:r>
      <w:r w:rsidRPr="00736A30">
        <w:t xml:space="preserve"> (napr. pexeso, hádanky atď.), </w:t>
      </w:r>
      <w:proofErr w:type="spellStart"/>
      <w:r w:rsidRPr="00736A30">
        <w:rPr>
          <w:b/>
          <w:bCs/>
        </w:rPr>
        <w:t>rolové</w:t>
      </w:r>
      <w:proofErr w:type="spellEnd"/>
      <w:r w:rsidRPr="00736A30">
        <w:t xml:space="preserve"> (chlapci – dobrodružné námety, dievčatá – námety zo spoločenského života), </w:t>
      </w:r>
      <w:r w:rsidRPr="00736A30">
        <w:rPr>
          <w:b/>
          <w:bCs/>
        </w:rPr>
        <w:t>konštruktívne</w:t>
      </w:r>
      <w:r w:rsidRPr="00736A30">
        <w:t xml:space="preserve"> (zložitejšie stavebnice, modelovanie, ručné práce)</w:t>
      </w:r>
    </w:p>
    <w:p w:rsidR="00B86D6A" w:rsidRPr="00736A30" w:rsidRDefault="00B86D6A" w:rsidP="00361B94">
      <w:pPr>
        <w:numPr>
          <w:ilvl w:val="0"/>
          <w:numId w:val="100"/>
        </w:numPr>
      </w:pPr>
      <w:r w:rsidRPr="00736A30">
        <w:rPr>
          <w:b/>
          <w:bCs/>
        </w:rPr>
        <w:t>Učebná činnosť</w:t>
      </w:r>
      <w:r w:rsidRPr="00736A30">
        <w:t xml:space="preserve"> – vzhľadom na vývin postupne záujem o proces, metódy, cieľ. Vnútorná motivácia k učebnej činnosti je vlastná každému bežnému jednotlivcovi v tomto veku. Dôležitý je zážitok úspechu – prevencia </w:t>
      </w:r>
      <w:proofErr w:type="spellStart"/>
      <w:r w:rsidRPr="00736A30">
        <w:t>demotivácie</w:t>
      </w:r>
      <w:proofErr w:type="spellEnd"/>
      <w:r w:rsidRPr="00736A30">
        <w:rPr>
          <w:b/>
          <w:bCs/>
        </w:rPr>
        <w:t xml:space="preserve"> </w:t>
      </w:r>
    </w:p>
    <w:p w:rsidR="00B86D6A" w:rsidRPr="00736A30" w:rsidRDefault="00B86D6A" w:rsidP="00361B94">
      <w:pPr>
        <w:numPr>
          <w:ilvl w:val="0"/>
          <w:numId w:val="100"/>
        </w:numPr>
      </w:pPr>
      <w:r w:rsidRPr="00736A30">
        <w:rPr>
          <w:b/>
          <w:bCs/>
        </w:rPr>
        <w:t xml:space="preserve">negatívne dôsledky </w:t>
      </w:r>
      <w:proofErr w:type="spellStart"/>
      <w:r w:rsidRPr="00736A30">
        <w:rPr>
          <w:b/>
          <w:bCs/>
        </w:rPr>
        <w:t>demotivácie</w:t>
      </w:r>
      <w:proofErr w:type="spellEnd"/>
      <w:r w:rsidRPr="00736A30">
        <w:t xml:space="preserve"> – strata sebadôvery, negatívne </w:t>
      </w:r>
      <w:proofErr w:type="spellStart"/>
      <w:r w:rsidRPr="00736A30">
        <w:t>sebahodnotenie</w:t>
      </w:r>
      <w:proofErr w:type="spellEnd"/>
      <w:r w:rsidRPr="00736A30">
        <w:t xml:space="preserve">, pasivita, negatívny postoj k učebnej činnosti, vplyv na situáciu dieťaťa v rodine, neurotické ťažkosti – </w:t>
      </w:r>
      <w:proofErr w:type="spellStart"/>
      <w:r w:rsidRPr="00736A30">
        <w:rPr>
          <w:b/>
          <w:bCs/>
        </w:rPr>
        <w:t>multifaktoriálna</w:t>
      </w:r>
      <w:proofErr w:type="spellEnd"/>
      <w:r w:rsidRPr="00736A30">
        <w:t xml:space="preserve"> podmienenosť (negatívne faktory v osobnosti žiaka, učiteľa, rodičov)</w:t>
      </w:r>
    </w:p>
    <w:p w:rsidR="00B86D6A" w:rsidRPr="00736A30" w:rsidRDefault="00B86D6A" w:rsidP="00361B94">
      <w:pPr>
        <w:numPr>
          <w:ilvl w:val="0"/>
          <w:numId w:val="100"/>
        </w:numPr>
      </w:pPr>
      <w:r w:rsidRPr="00736A30">
        <w:rPr>
          <w:b/>
          <w:bCs/>
        </w:rPr>
        <w:t>Pracovná činnosť</w:t>
      </w:r>
      <w:r w:rsidRPr="00736A30">
        <w:t xml:space="preserve"> – </w:t>
      </w:r>
      <w:proofErr w:type="spellStart"/>
      <w:r w:rsidRPr="00736A30">
        <w:t>sebaobslužné</w:t>
      </w:r>
      <w:proofErr w:type="spellEnd"/>
      <w:r w:rsidRPr="00736A30">
        <w:t xml:space="preserve"> činnosti (udržiavanie telesnej hygieny, starostlivosť o zovňajšok), upratovanie izby, poriadok v skrini a pod., starostlivosť o mladšieho súrodenca, menšie nákupy, práca v záhrade atď. Dôležitý je osobný príklad rodičov, učiteľov a iných dospelých osôb.</w:t>
      </w:r>
      <w:r w:rsidRPr="00736A30">
        <w:rPr>
          <w:b/>
          <w:bCs/>
        </w:rPr>
        <w:t xml:space="preserve"> </w:t>
      </w:r>
    </w:p>
    <w:p w:rsidR="00736A30" w:rsidRDefault="00736A30" w:rsidP="00736A30"/>
    <w:p w:rsidR="00736A30" w:rsidRDefault="00736A30" w:rsidP="00736A30"/>
    <w:p w:rsidR="00736A30" w:rsidRPr="00736A30" w:rsidRDefault="00736A30" w:rsidP="00736A30"/>
    <w:p w:rsidR="00736A30" w:rsidRPr="00736A30" w:rsidRDefault="00736A30" w:rsidP="00736A30">
      <w:pPr>
        <w:rPr>
          <w:b/>
          <w:bCs/>
          <w:sz w:val="36"/>
          <w:szCs w:val="36"/>
        </w:rPr>
      </w:pPr>
      <w:r w:rsidRPr="00736A30">
        <w:rPr>
          <w:b/>
          <w:bCs/>
          <w:sz w:val="36"/>
          <w:szCs w:val="36"/>
        </w:rPr>
        <w:t>Starší školský vek (11. – 15. rok)</w:t>
      </w:r>
    </w:p>
    <w:p w:rsidR="00B86D6A" w:rsidRPr="00736A30" w:rsidRDefault="00B86D6A" w:rsidP="00361B94">
      <w:pPr>
        <w:numPr>
          <w:ilvl w:val="0"/>
          <w:numId w:val="101"/>
        </w:numPr>
      </w:pPr>
      <w:proofErr w:type="spellStart"/>
      <w:r w:rsidRPr="00736A30">
        <w:rPr>
          <w:b/>
          <w:bCs/>
        </w:rPr>
        <w:t>pubesco</w:t>
      </w:r>
      <w:proofErr w:type="spellEnd"/>
      <w:r w:rsidRPr="00736A30">
        <w:t xml:space="preserve"> = dospievam (lat.) (</w:t>
      </w:r>
      <w:proofErr w:type="spellStart"/>
      <w:r w:rsidRPr="00736A30">
        <w:t>Rozinajová</w:t>
      </w:r>
      <w:proofErr w:type="spellEnd"/>
      <w:r w:rsidRPr="00736A30">
        <w:t>, H., 1992)</w:t>
      </w:r>
    </w:p>
    <w:p w:rsidR="00B86D6A" w:rsidRPr="00736A30" w:rsidRDefault="00B86D6A" w:rsidP="00361B94">
      <w:pPr>
        <w:numPr>
          <w:ilvl w:val="0"/>
          <w:numId w:val="101"/>
        </w:numPr>
      </w:pPr>
      <w:proofErr w:type="spellStart"/>
      <w:r w:rsidRPr="00736A30">
        <w:rPr>
          <w:b/>
          <w:bCs/>
        </w:rPr>
        <w:t>pubere</w:t>
      </w:r>
      <w:proofErr w:type="spellEnd"/>
      <w:r w:rsidRPr="00736A30">
        <w:t xml:space="preserve"> = pokrývať sa páperím (lat.) (</w:t>
      </w:r>
      <w:proofErr w:type="spellStart"/>
      <w:r w:rsidRPr="00736A30">
        <w:t>Pondělíčková-Mašlová</w:t>
      </w:r>
      <w:proofErr w:type="spellEnd"/>
      <w:r w:rsidRPr="00736A30">
        <w:t>, J., 1990)</w:t>
      </w:r>
    </w:p>
    <w:p w:rsidR="00B86D6A" w:rsidRPr="00736A30" w:rsidRDefault="00B86D6A" w:rsidP="00361B94">
      <w:pPr>
        <w:numPr>
          <w:ilvl w:val="0"/>
          <w:numId w:val="101"/>
        </w:numPr>
      </w:pPr>
      <w:proofErr w:type="spellStart"/>
      <w:r w:rsidRPr="00736A30">
        <w:rPr>
          <w:b/>
          <w:bCs/>
        </w:rPr>
        <w:t>pubertas</w:t>
      </w:r>
      <w:proofErr w:type="spellEnd"/>
      <w:r w:rsidRPr="00736A30">
        <w:t xml:space="preserve"> = pohlavná dospelosť, mužný vek (lat.) </w:t>
      </w:r>
      <w:proofErr w:type="spellStart"/>
      <w:r w:rsidRPr="00736A30">
        <w:t>Švancara</w:t>
      </w:r>
      <w:proofErr w:type="spellEnd"/>
      <w:r w:rsidRPr="00736A30">
        <w:t>, J., 1973)</w:t>
      </w:r>
    </w:p>
    <w:p w:rsidR="00B86D6A" w:rsidRPr="00736A30" w:rsidRDefault="00B86D6A" w:rsidP="00361B94">
      <w:pPr>
        <w:numPr>
          <w:ilvl w:val="0"/>
          <w:numId w:val="101"/>
        </w:numPr>
      </w:pPr>
      <w:proofErr w:type="spellStart"/>
      <w:r w:rsidRPr="00736A30">
        <w:rPr>
          <w:b/>
          <w:bCs/>
        </w:rPr>
        <w:t>pubes</w:t>
      </w:r>
      <w:proofErr w:type="spellEnd"/>
      <w:r w:rsidRPr="00736A30">
        <w:rPr>
          <w:b/>
          <w:bCs/>
        </w:rPr>
        <w:t xml:space="preserve"> </w:t>
      </w:r>
      <w:r w:rsidRPr="00736A30">
        <w:t>= páperie, chlpy, dospelý typ ochlpenia (lat.) (</w:t>
      </w:r>
      <w:proofErr w:type="spellStart"/>
      <w:r w:rsidRPr="00736A30">
        <w:t>Říčan</w:t>
      </w:r>
      <w:proofErr w:type="spellEnd"/>
      <w:r w:rsidRPr="00736A30">
        <w:t>, P., 1990)</w:t>
      </w:r>
    </w:p>
    <w:p w:rsidR="00B86D6A" w:rsidRPr="00736A30" w:rsidRDefault="00B86D6A" w:rsidP="00361B94">
      <w:pPr>
        <w:numPr>
          <w:ilvl w:val="0"/>
          <w:numId w:val="101"/>
        </w:numPr>
      </w:pPr>
      <w:r w:rsidRPr="00736A30">
        <w:rPr>
          <w:b/>
          <w:bCs/>
        </w:rPr>
        <w:t xml:space="preserve">dolný medzník – </w:t>
      </w:r>
      <w:r w:rsidRPr="00736A30">
        <w:t>biologický (pohlavné dozretie)</w:t>
      </w:r>
    </w:p>
    <w:p w:rsidR="00B86D6A" w:rsidRPr="00736A30" w:rsidRDefault="00B86D6A" w:rsidP="00361B94">
      <w:pPr>
        <w:numPr>
          <w:ilvl w:val="0"/>
          <w:numId w:val="101"/>
        </w:numPr>
      </w:pPr>
      <w:r w:rsidRPr="00736A30">
        <w:rPr>
          <w:b/>
          <w:bCs/>
        </w:rPr>
        <w:t xml:space="preserve">horný medzník – </w:t>
      </w:r>
      <w:r w:rsidRPr="00736A30">
        <w:t>psychický (začiatok rýchleho duševného dospievania)</w:t>
      </w:r>
      <w:r w:rsidRPr="00736A30">
        <w:rPr>
          <w:b/>
          <w:bCs/>
        </w:rPr>
        <w:t xml:space="preserve"> </w:t>
      </w:r>
    </w:p>
    <w:p w:rsidR="00736A30" w:rsidRPr="00736A30" w:rsidRDefault="00736A30" w:rsidP="00736A30">
      <w:r w:rsidRPr="00736A30">
        <w:rPr>
          <w:b/>
          <w:bCs/>
        </w:rPr>
        <w:lastRenderedPageBreak/>
        <w:t>2 stupne:</w:t>
      </w:r>
    </w:p>
    <w:p w:rsidR="00B86D6A" w:rsidRPr="00736A30" w:rsidRDefault="00B86D6A" w:rsidP="00361B94">
      <w:pPr>
        <w:numPr>
          <w:ilvl w:val="0"/>
          <w:numId w:val="102"/>
        </w:numPr>
      </w:pPr>
      <w:proofErr w:type="spellStart"/>
      <w:r w:rsidRPr="00736A30">
        <w:rPr>
          <w:b/>
          <w:bCs/>
        </w:rPr>
        <w:t>predpuberta</w:t>
      </w:r>
      <w:proofErr w:type="spellEnd"/>
      <w:r w:rsidRPr="00736A30">
        <w:t xml:space="preserve"> – prvotný náznak zmien</w:t>
      </w:r>
      <w:r w:rsidRPr="00736A30">
        <w:rPr>
          <w:b/>
          <w:bCs/>
        </w:rPr>
        <w:t xml:space="preserve"> 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rPr>
          <w:b/>
          <w:bCs/>
        </w:rPr>
        <w:t>puberta v užšom zmysle</w:t>
      </w:r>
      <w:r w:rsidRPr="00736A30">
        <w:t xml:space="preserve"> – plné prejavenie sa vývinových zmien</w:t>
      </w:r>
      <w:r w:rsidRPr="00736A30">
        <w:rPr>
          <w:b/>
          <w:bCs/>
        </w:rPr>
        <w:t xml:space="preserve"> 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rPr>
          <w:b/>
          <w:bCs/>
        </w:rPr>
        <w:t xml:space="preserve">faktory - </w:t>
      </w:r>
      <w:r w:rsidRPr="00736A30">
        <w:t xml:space="preserve">dedičné </w:t>
      </w:r>
      <w:proofErr w:type="spellStart"/>
      <w:r w:rsidRPr="00736A30">
        <w:t>predispozície</w:t>
      </w:r>
      <w:proofErr w:type="spellEnd"/>
      <w:r w:rsidRPr="00736A30">
        <w:t xml:space="preserve">, </w:t>
      </w:r>
      <w:proofErr w:type="spellStart"/>
      <w:r w:rsidRPr="00736A30">
        <w:t>gender</w:t>
      </w:r>
      <w:proofErr w:type="spellEnd"/>
      <w:r w:rsidRPr="00736A30">
        <w:t>, rasa, klimatické podmienky, vplyv výživy, zdravotné podmienky, sekulárna akcelerácia (zrýchlenie vývinu)</w:t>
      </w:r>
    </w:p>
    <w:p w:rsidR="00736A30" w:rsidRPr="00736A30" w:rsidRDefault="00736A30" w:rsidP="00736A30">
      <w:r w:rsidRPr="00736A30">
        <w:rPr>
          <w:b/>
          <w:bCs/>
        </w:rPr>
        <w:t>Fyzický vývin: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druhá tvarová premena proporcií tela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začiatok činnosti hypofýzy (</w:t>
      </w:r>
      <w:proofErr w:type="spellStart"/>
      <w:r w:rsidRPr="00736A30">
        <w:t>somatotropný</w:t>
      </w:r>
      <w:proofErr w:type="spellEnd"/>
      <w:r w:rsidRPr="00736A30">
        <w:t xml:space="preserve"> hormón)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na začiatku </w:t>
      </w:r>
      <w:proofErr w:type="spellStart"/>
      <w:r w:rsidRPr="00736A30">
        <w:t>obd</w:t>
      </w:r>
      <w:proofErr w:type="spellEnd"/>
      <w:r w:rsidRPr="00736A30">
        <w:t>.: telesná výška cca 145 cm, hmotnosť 35 kg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na konci </w:t>
      </w:r>
      <w:proofErr w:type="spellStart"/>
      <w:r w:rsidRPr="00736A30">
        <w:t>obd</w:t>
      </w:r>
      <w:proofErr w:type="spellEnd"/>
      <w:r w:rsidRPr="00736A30">
        <w:t>.: 164 cm/55 kg (dievčatá), 171 cm/60 kg (chlapci)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psychologický dôsledok rastu – sociálna „rovnosť“ s </w:t>
      </w:r>
      <w:proofErr w:type="spellStart"/>
      <w:r w:rsidRPr="00736A30">
        <w:t>dopelými</w:t>
      </w:r>
      <w:proofErr w:type="spellEnd"/>
      <w:r w:rsidRPr="00736A30">
        <w:t xml:space="preserve"> 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prechodné zníženie fyzického výkonu - rast vnútorných orgánov zaostáva za proporciami tela – racionálny prístup napr. k športu (vrcholový šport – športový lekár)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nadmerné vylučovanie potnými žľazami – éterické oleje (zápach), taktiež zvýšená produkcia mazu (lesknutie pokožky, upchávanie ústia žliaz – akné) – psychické dôsledky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rPr>
          <w:b/>
          <w:bCs/>
        </w:rPr>
        <w:t>primárne</w:t>
      </w:r>
      <w:r w:rsidRPr="00736A30">
        <w:t xml:space="preserve"> pohlavné znaky – rast pohlavných orgánov, menštruácia, polúcia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rPr>
          <w:b/>
          <w:bCs/>
        </w:rPr>
        <w:t>sekundárne</w:t>
      </w:r>
      <w:r w:rsidRPr="00736A30">
        <w:t xml:space="preserve"> pohlavné znaky – </w:t>
      </w:r>
      <w:r w:rsidRPr="00736A30">
        <w:rPr>
          <w:b/>
          <w:bCs/>
        </w:rPr>
        <w:t>dievčatá:</w:t>
      </w:r>
      <w:r w:rsidRPr="00736A30">
        <w:t xml:space="preserve"> rast kostry, rast prsníkov, </w:t>
      </w:r>
      <w:proofErr w:type="spellStart"/>
      <w:r w:rsidRPr="00736A30">
        <w:t>pubické</w:t>
      </w:r>
      <w:proofErr w:type="spellEnd"/>
      <w:r w:rsidRPr="00736A30">
        <w:t xml:space="preserve"> ochlpenie, ukladanie tuku, </w:t>
      </w:r>
      <w:proofErr w:type="spellStart"/>
      <w:r w:rsidRPr="00736A30">
        <w:t>axilárne</w:t>
      </w:r>
      <w:proofErr w:type="spellEnd"/>
      <w:r w:rsidRPr="00736A30">
        <w:t xml:space="preserve"> ochlpenie; </w:t>
      </w:r>
      <w:r w:rsidRPr="00736A30">
        <w:rPr>
          <w:b/>
          <w:bCs/>
        </w:rPr>
        <w:t>chlapci:</w:t>
      </w:r>
      <w:r w:rsidRPr="00736A30">
        <w:t xml:space="preserve"> rast kostry, rast </w:t>
      </w:r>
      <w:proofErr w:type="spellStart"/>
      <w:r w:rsidRPr="00736A30">
        <w:t>testes</w:t>
      </w:r>
      <w:proofErr w:type="spellEnd"/>
      <w:r w:rsidRPr="00736A30">
        <w:t xml:space="preserve">, </w:t>
      </w:r>
      <w:proofErr w:type="spellStart"/>
      <w:r w:rsidRPr="00736A30">
        <w:t>pubické</w:t>
      </w:r>
      <w:proofErr w:type="spellEnd"/>
      <w:r w:rsidRPr="00736A30">
        <w:t xml:space="preserve"> ochlpenie, mutácia hlasu, </w:t>
      </w:r>
      <w:proofErr w:type="spellStart"/>
      <w:r w:rsidRPr="00736A30">
        <w:t>axilárne</w:t>
      </w:r>
      <w:proofErr w:type="spellEnd"/>
      <w:r w:rsidRPr="00736A30">
        <w:t xml:space="preserve"> ochlpenie, tvárové ochlpenie, ochlpenie na prsiach 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rPr>
          <w:b/>
          <w:bCs/>
        </w:rPr>
        <w:t>terciárne</w:t>
      </w:r>
      <w:r w:rsidRPr="00736A30">
        <w:t xml:space="preserve"> pohlavné znaky – hrudné dýchanie dievčat a bránicové dýchanie chlapcov, zvyšovanie krvného tlaku vplyvom nepomeru veľkosti srdca a krvných ciest, zloženie krvi 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rPr>
          <w:b/>
          <w:bCs/>
        </w:rPr>
        <w:t>kvartérne</w:t>
      </w:r>
      <w:r w:rsidRPr="00736A30">
        <w:t xml:space="preserve"> pohlavné znaky – tzv. </w:t>
      </w:r>
      <w:proofErr w:type="spellStart"/>
      <w:r w:rsidRPr="00736A30">
        <w:t>psychosociálne</w:t>
      </w:r>
      <w:proofErr w:type="spellEnd"/>
      <w:r w:rsidRPr="00736A30">
        <w:t xml:space="preserve"> založenie; </w:t>
      </w:r>
      <w:r w:rsidRPr="00736A30">
        <w:rPr>
          <w:b/>
          <w:bCs/>
        </w:rPr>
        <w:t>chlapci:</w:t>
      </w:r>
      <w:r w:rsidRPr="00736A30">
        <w:t xml:space="preserve"> výbojnosť, ctižiadostivosť, odvaha, egoizmus, agresivita, drsnosť; </w:t>
      </w:r>
      <w:r w:rsidRPr="00736A30">
        <w:rPr>
          <w:b/>
          <w:bCs/>
        </w:rPr>
        <w:t xml:space="preserve">dievčatá: </w:t>
      </w:r>
      <w:r w:rsidRPr="00736A30">
        <w:t xml:space="preserve">emocionalita, úzkostlivosť, vyššia </w:t>
      </w:r>
      <w:proofErr w:type="spellStart"/>
      <w:r w:rsidRPr="00736A30">
        <w:t>formovanosť</w:t>
      </w:r>
      <w:proofErr w:type="spellEnd"/>
      <w:r w:rsidRPr="00736A30">
        <w:t xml:space="preserve"> spoločenskými normami a mravnými zásadami (tieto </w:t>
      </w:r>
      <w:proofErr w:type="spellStart"/>
      <w:r w:rsidRPr="00736A30">
        <w:t>genderové</w:t>
      </w:r>
      <w:proofErr w:type="spellEnd"/>
      <w:r w:rsidRPr="00736A30">
        <w:t xml:space="preserve"> rozdiely však závisia od tradícií a kultúrnych pomerov konkrétnej spoločnosti)</w:t>
      </w:r>
      <w:r w:rsidRPr="00736A30">
        <w:rPr>
          <w:b/>
          <w:bCs/>
        </w:rPr>
        <w:t xml:space="preserve"> </w:t>
      </w:r>
    </w:p>
    <w:p w:rsidR="00736A30" w:rsidRPr="00736A30" w:rsidRDefault="00736A30" w:rsidP="00736A30">
      <w:r w:rsidRPr="00736A30">
        <w:rPr>
          <w:b/>
          <w:bCs/>
        </w:rPr>
        <w:t>Motorický vývin: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koordinácia pohybov sa vzhľadom na predošlé štádium relatívne zhoršuje: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1. nerovnomernosť rýchlosti rastu kostí a svalstva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2. nervová sústava nestačí kontrolovať koordináciu pohybov vplyvom rýchleho rastu kostry a svalov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3. zvýšené sebapozorovanie (zhoršenie </w:t>
      </w:r>
      <w:proofErr w:type="spellStart"/>
      <w:r w:rsidRPr="00736A30">
        <w:t>automatizmov</w:t>
      </w:r>
      <w:proofErr w:type="spellEnd"/>
      <w:r w:rsidRPr="00736A30">
        <w:t>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dôsledky = možné city menejcennosti (pozornosť treba venovať zhoršeným výkonom – hodnotenie s toleranciou)</w:t>
      </w:r>
    </w:p>
    <w:p w:rsidR="00736A30" w:rsidRPr="00736A30" w:rsidRDefault="00736A30" w:rsidP="00736A30">
      <w:r w:rsidRPr="00736A30">
        <w:rPr>
          <w:b/>
          <w:bCs/>
        </w:rPr>
        <w:t>Psychický vývin: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presný odhad percepčných konštánt (tvar, veľkosť, priestor – odhad vzdialenosti)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lastRenderedPageBreak/>
        <w:t>vágnosť pri vnímaní dlhších časových období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vplyvom fyzických zmien sa prechodne zhoršuje pozornosť (nesústredenosť, striedanie záujmov) na konci </w:t>
      </w:r>
      <w:proofErr w:type="spellStart"/>
      <w:r w:rsidRPr="00736A30">
        <w:t>obd</w:t>
      </w:r>
      <w:proofErr w:type="spellEnd"/>
      <w:r w:rsidRPr="00736A30">
        <w:t>. je podobná pozornosti dospelého</w:t>
      </w:r>
    </w:p>
    <w:p w:rsidR="00736A30" w:rsidRDefault="00B86D6A" w:rsidP="00361B94">
      <w:pPr>
        <w:numPr>
          <w:ilvl w:val="0"/>
          <w:numId w:val="102"/>
        </w:numPr>
      </w:pPr>
      <w:r w:rsidRPr="00736A30">
        <w:t>pamäť sa mení z konkrétnej na slovno-logickú (vplyv myslenia) – odpor k memorovaniu – relatívne horšia úroveň pamäti ako v mladšom školskom veku; množstvo učebnej látky však je potrebné osvojovať si aj mechanicky (výučbový problém)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plne sa diferencuje tzv. </w:t>
      </w:r>
      <w:proofErr w:type="spellStart"/>
      <w:r w:rsidRPr="00736A30">
        <w:t>predstavovací</w:t>
      </w:r>
      <w:proofErr w:type="spellEnd"/>
      <w:r w:rsidRPr="00736A30">
        <w:t xml:space="preserve"> typ jednotlivca (smer k postupnému ustáleniu talentu, resp. nadania) – </w:t>
      </w:r>
      <w:proofErr w:type="spellStart"/>
      <w:r w:rsidRPr="00736A30">
        <w:t>rekonštruktívna</w:t>
      </w:r>
      <w:proofErr w:type="spellEnd"/>
      <w:r w:rsidRPr="00736A30">
        <w:t xml:space="preserve"> a konštruktívna fantázia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denné snenie – plnenie túžob, ktoré sú reálne nedosiahnuteľné – najvyššia intenzita; niektorí jednotlivci – smer k reálnej činnosti (plánovanie, riešenie problémov)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pribúdajú vyššie myšlienkové operácie (abstrakcia, dedukcia, indukcia) – schopnosť riešiť primerane náročné problémy; taktiež vyššia kritickosť k iným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nižšia náročnosť na vizualizáciu a modelovanie (vo výchovno-vzdelávacej činnosti je napriek tomu potrebné vizuálne dostatočne dimenzovať problematiku)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štádium formálnych operácií (J. </w:t>
      </w:r>
      <w:proofErr w:type="spellStart"/>
      <w:r w:rsidRPr="00736A30">
        <w:t>Piaget</w:t>
      </w:r>
      <w:proofErr w:type="spellEnd"/>
      <w:r w:rsidRPr="00736A30">
        <w:t>) – časovo sa zhoduje so</w:t>
      </w:r>
      <w:r w:rsidR="00736A30">
        <w:t xml:space="preserve"> </w:t>
      </w:r>
      <w:r w:rsidRPr="00736A30">
        <w:t>začiatkom obdobia; v našej výchovno-vzdelávacej sústave aj s prechodom na druhý stupeň ZŠ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prechod jednotlivca k orientácii na budúcnosť (aký by svet mohol byť), alebo na minulosť (analýza udalostí)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zvýšenie počtu vyučovacích predmetov, a tiež  učiteľov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pribúda najvyššia forma myslenia – úsudok (konvergencia, divergencia)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dialektické myslenie (príčiny a dôsledky), napriek tomu často radikalizmus a nechuť ku kompromisom (chyby v uvažovaní):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1. vysoká impulzívnosť  a nízka trpezlivosť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2. obmedzené a fragmentárne skúsenosti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3. vysoký podiel emocionality pri uvažovaní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4. pohodlnosť, nízka schopnosť </w:t>
      </w:r>
      <w:proofErr w:type="spellStart"/>
      <w:r w:rsidRPr="00736A30">
        <w:t>elaborácie</w:t>
      </w:r>
      <w:proofErr w:type="spellEnd"/>
      <w:r w:rsidRPr="00736A30">
        <w:t xml:space="preserve"> (taktiež z nedostatku skúseností)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5. nízka schopnosť kritickosti k vlastnému uvažovaniu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slovná zásoba: 12000 – 14000 slov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zvýšená dynamickosť reči: viac slovies, abstraktné pojmy, silné slová, žargón, neologizmy, </w:t>
      </w:r>
      <w:proofErr w:type="spellStart"/>
      <w:r w:rsidRPr="00736A30">
        <w:t>paralingvistika</w:t>
      </w:r>
      <w:proofErr w:type="spellEnd"/>
      <w:r w:rsidRPr="00736A30">
        <w:t xml:space="preserve"> (intenzita hlasu – snaha o </w:t>
      </w:r>
      <w:proofErr w:type="spellStart"/>
      <w:r w:rsidRPr="00736A30">
        <w:t>sebapresadenie</w:t>
      </w:r>
      <w:proofErr w:type="spellEnd"/>
      <w:r w:rsidRPr="00736A30">
        <w:t>)</w:t>
      </w:r>
    </w:p>
    <w:p w:rsidR="00736A30" w:rsidRPr="00736A30" w:rsidRDefault="00736A30" w:rsidP="00736A30">
      <w:r w:rsidRPr="00736A30">
        <w:rPr>
          <w:b/>
          <w:bCs/>
        </w:rPr>
        <w:t>Vývin emócií: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vplyv hormonálnej regulácie v interakcii s výchovou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 xml:space="preserve">vlastnosti: intenzita, živosť, </w:t>
      </w:r>
      <w:proofErr w:type="spellStart"/>
      <w:r w:rsidRPr="00736A30">
        <w:t>vzrušivosť</w:t>
      </w:r>
      <w:proofErr w:type="spellEnd"/>
      <w:r w:rsidRPr="00736A30">
        <w:t xml:space="preserve"> výbušnosť, </w:t>
      </w:r>
      <w:proofErr w:type="spellStart"/>
      <w:r w:rsidRPr="00736A30">
        <w:t>impulzivita</w:t>
      </w:r>
      <w:proofErr w:type="spellEnd"/>
      <w:r w:rsidRPr="00736A30">
        <w:t xml:space="preserve">, nedostatok sebaovládania, emocionálna </w:t>
      </w:r>
      <w:proofErr w:type="spellStart"/>
      <w:r w:rsidRPr="00736A30">
        <w:t>instabilita</w:t>
      </w:r>
      <w:proofErr w:type="spellEnd"/>
      <w:r w:rsidRPr="00736A30">
        <w:t xml:space="preserve">, nestálosť, pohyblivosť, bezpredmetnosť, </w:t>
      </w:r>
      <w:proofErr w:type="spellStart"/>
      <w:r w:rsidRPr="00736A30">
        <w:t>inkongruencia</w:t>
      </w:r>
      <w:proofErr w:type="spellEnd"/>
      <w:r w:rsidRPr="00736A30">
        <w:t xml:space="preserve"> </w:t>
      </w:r>
    </w:p>
    <w:p w:rsidR="00B86D6A" w:rsidRPr="00736A30" w:rsidRDefault="00B86D6A" w:rsidP="00361B94">
      <w:pPr>
        <w:numPr>
          <w:ilvl w:val="0"/>
          <w:numId w:val="102"/>
        </w:numPr>
      </w:pPr>
      <w:r w:rsidRPr="00736A30">
        <w:t>dôsledky: deštruktívne správanie, výtržnosti, násilnosti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lastRenderedPageBreak/>
        <w:t>smerom k u koncu obdobia dochádza k zmene uvedených vlastností emócií – okrem výchovy aj vplyv tlaku skupiny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nižšie emócie v puberte: strach, hnev, zlosť, smútok, depresia, obdiv, zbožňovanie, ľahostajnosť, žiarlivosť, cit krivdy, </w:t>
      </w:r>
      <w:proofErr w:type="spellStart"/>
      <w:r w:rsidRPr="00B86D6A">
        <w:t>bolestínskosť</w:t>
      </w:r>
      <w:proofErr w:type="spellEnd"/>
      <w:r w:rsidRPr="00B86D6A">
        <w:t>, nenávisť, nekontrolovateľný smiech, súcit, pohŕdanie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>vyššie emócie v puberte: intelektuálne (objavovanie nového, radosť z riešenia problémov), estetické (vnímanie krásy prírodnej, umeleckej, technickej), morálne (schopný hodnotiť vlastné konanie, ale nie vždy ovplyvniť správnym smerom)</w:t>
      </w:r>
    </w:p>
    <w:p w:rsidR="00B86D6A" w:rsidRPr="00B86D6A" w:rsidRDefault="00B86D6A" w:rsidP="00B86D6A">
      <w:r w:rsidRPr="00B86D6A">
        <w:rPr>
          <w:b/>
          <w:bCs/>
        </w:rPr>
        <w:t>Osobnostný vývin: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nová črta – pozornosť je venovaná nielen vonkajšiemu svetu, ale aj sebe samému – introverzia, sebapozorovanie, </w:t>
      </w:r>
      <w:proofErr w:type="spellStart"/>
      <w:r w:rsidRPr="00B86D6A">
        <w:t>sebahodnotenie</w:t>
      </w:r>
      <w:proofErr w:type="spellEnd"/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obdobie hľadania a vývinu vlastnej identity (E. H. </w:t>
      </w:r>
      <w:proofErr w:type="spellStart"/>
      <w:r w:rsidRPr="00B86D6A">
        <w:t>Erikson</w:t>
      </w:r>
      <w:proofErr w:type="spellEnd"/>
      <w:r w:rsidRPr="00B86D6A">
        <w:t>)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>na zač. obdobia: vonkajšie znaky (tvár, účes, postava, oblečenie atď.)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vplyv kultúrnych noriem, patologické reakcie (mentálna </w:t>
      </w:r>
      <w:proofErr w:type="spellStart"/>
      <w:r w:rsidRPr="00B86D6A">
        <w:t>anorexia</w:t>
      </w:r>
      <w:proofErr w:type="spellEnd"/>
      <w:r w:rsidRPr="00B86D6A">
        <w:t>)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ku koncu </w:t>
      </w:r>
      <w:proofErr w:type="spellStart"/>
      <w:r w:rsidRPr="00B86D6A">
        <w:t>obd</w:t>
      </w:r>
      <w:proofErr w:type="spellEnd"/>
      <w:r w:rsidRPr="00B86D6A">
        <w:t>. sa orientuje na vnútorné vlastnosti (schopnosti, rýchlosť a správnosť reakcií, pohotovosť v soc. kontakte, ...)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sebauvedomenie – výsledok </w:t>
      </w:r>
      <w:proofErr w:type="spellStart"/>
      <w:r w:rsidRPr="00B86D6A">
        <w:t>sebahodnotenia</w:t>
      </w:r>
      <w:proofErr w:type="spellEnd"/>
      <w:r w:rsidRPr="00B86D6A">
        <w:t xml:space="preserve"> (dôležitá je spätná väzba z minulých skúseností)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>sebapoznanie – dôsledky: primerané alebo neprimerané sebavedomie (nízke alebo vysoké) – súvis so záujmami a sebarealizáciou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pocit dospelosti </w:t>
      </w:r>
      <w:proofErr w:type="spellStart"/>
      <w:r w:rsidRPr="00B86D6A">
        <w:t>pubescenta</w:t>
      </w:r>
      <w:proofErr w:type="spellEnd"/>
      <w:r w:rsidRPr="00B86D6A">
        <w:t>: dôsledky – rovnostárske správanie sa k dospelým, napodobňovanie činností dospelých,</w:t>
      </w:r>
      <w:r>
        <w:t xml:space="preserve"> </w:t>
      </w:r>
      <w:r w:rsidRPr="00B86D6A">
        <w:t xml:space="preserve">(aj nevhodných), vzdorovité správanie (tzv. druhé </w:t>
      </w:r>
      <w:proofErr w:type="spellStart"/>
      <w:r w:rsidRPr="00B86D6A">
        <w:t>obd</w:t>
      </w:r>
      <w:proofErr w:type="spellEnd"/>
      <w:r w:rsidRPr="00B86D6A">
        <w:t>. vzdoru)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>počiatočná snaha o sebavýchovu a sebazdokonaľovanie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>rola vzorov, idolov („hviezdy“ – umelci, športovci, aj fiktívni hrdinovia)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vrcholí vývin vrodených schopností (tzv. </w:t>
      </w:r>
      <w:proofErr w:type="spellStart"/>
      <w:r w:rsidRPr="00B86D6A">
        <w:t>g-faktor</w:t>
      </w:r>
      <w:proofErr w:type="spellEnd"/>
      <w:r w:rsidRPr="00B86D6A">
        <w:t xml:space="preserve">), ďalej pokračuje vývin </w:t>
      </w:r>
      <w:proofErr w:type="spellStart"/>
      <w:r w:rsidRPr="00B86D6A">
        <w:t>s-faktora</w:t>
      </w:r>
      <w:proofErr w:type="spellEnd"/>
      <w:r w:rsidRPr="00B86D6A">
        <w:t xml:space="preserve"> (resp. kryštalickej inteligencie)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 xml:space="preserve">charakterové vlastnosti – konvenčná úroveň – prebieha </w:t>
      </w:r>
      <w:proofErr w:type="spellStart"/>
      <w:r w:rsidRPr="00B86D6A">
        <w:t>interiorizácia</w:t>
      </w:r>
      <w:proofErr w:type="spellEnd"/>
      <w:r w:rsidRPr="00B86D6A">
        <w:t xml:space="preserve"> noriem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>spolupôsobenie biologických vlôh, sociálnych podmienok, spôsobu života, školských vplyvov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>možné zmeny postojov</w:t>
      </w:r>
    </w:p>
    <w:p w:rsidR="00B86D6A" w:rsidRPr="00B86D6A" w:rsidRDefault="00B86D6A" w:rsidP="00361B94">
      <w:pPr>
        <w:numPr>
          <w:ilvl w:val="0"/>
          <w:numId w:val="102"/>
        </w:numPr>
      </w:pPr>
      <w:r w:rsidRPr="00B86D6A">
        <w:t>výsledok: ľudský vzťah k deťom, starším ľuďom, zvieratám, vedomie zodpovednosti, uvedomelá disciplína, správny vzťah k práci, iniciatívnosť, prekonávanie prekážok, radosť zo života</w:t>
      </w:r>
    </w:p>
    <w:p w:rsidR="00B86D6A" w:rsidRPr="00B86D6A" w:rsidRDefault="00B86D6A" w:rsidP="00B86D6A">
      <w:r w:rsidRPr="00B86D6A">
        <w:rPr>
          <w:b/>
          <w:bCs/>
        </w:rPr>
        <w:t>Vývin záujmov:</w:t>
      </w:r>
    </w:p>
    <w:p w:rsidR="00B86D6A" w:rsidRPr="00B86D6A" w:rsidRDefault="00B86D6A" w:rsidP="00361B94">
      <w:pPr>
        <w:numPr>
          <w:ilvl w:val="0"/>
          <w:numId w:val="103"/>
        </w:numPr>
      </w:pPr>
      <w:r w:rsidRPr="00B86D6A">
        <w:t>sú hlbšie a stálejšie ako v predošlom štádiu, prehĺbený je poznávací aspekt (</w:t>
      </w:r>
      <w:proofErr w:type="spellStart"/>
      <w:r w:rsidRPr="00B86D6A">
        <w:t>kogn</w:t>
      </w:r>
      <w:proofErr w:type="spellEnd"/>
      <w:r w:rsidRPr="00B86D6A">
        <w:t>. vývin), čo však v niektorých prípadoch vedie k paradoxne zníženej stálosti záujmov</w:t>
      </w:r>
    </w:p>
    <w:p w:rsidR="00B86D6A" w:rsidRDefault="00B86D6A" w:rsidP="00361B94">
      <w:pPr>
        <w:numPr>
          <w:ilvl w:val="0"/>
          <w:numId w:val="103"/>
        </w:numPr>
      </w:pPr>
      <w:r w:rsidRPr="00B86D6A">
        <w:t>športové, technické, hrové, zberateľské, kultúrne, umelecké, záujem o sexuálne otázky, záujem o seba (zovňajšok, duševný život, profesijná orientácia), záujem o</w:t>
      </w:r>
      <w:r>
        <w:t> </w:t>
      </w:r>
      <w:r w:rsidRPr="00B86D6A">
        <w:t>rovesníkov</w:t>
      </w:r>
    </w:p>
    <w:p w:rsidR="00B86D6A" w:rsidRPr="00B86D6A" w:rsidRDefault="00B86D6A" w:rsidP="00B86D6A"/>
    <w:p w:rsidR="00B86D6A" w:rsidRPr="00B86D6A" w:rsidRDefault="00B86D6A" w:rsidP="00B86D6A">
      <w:r w:rsidRPr="00B86D6A">
        <w:rPr>
          <w:b/>
          <w:bCs/>
        </w:rPr>
        <w:lastRenderedPageBreak/>
        <w:t>Sociálny vývin:</w:t>
      </w:r>
    </w:p>
    <w:p w:rsidR="00B86D6A" w:rsidRPr="00B86D6A" w:rsidRDefault="00B86D6A" w:rsidP="00361B94">
      <w:pPr>
        <w:numPr>
          <w:ilvl w:val="0"/>
          <w:numId w:val="104"/>
        </w:numPr>
      </w:pPr>
      <w:r w:rsidRPr="00B86D6A">
        <w:t>motív samostatnosti a parity – dospelí často nerešpektujú a nevhodne využívajú faktory vývinového štádia (autoritatívnosť):</w:t>
      </w:r>
    </w:p>
    <w:p w:rsidR="00B86D6A" w:rsidRPr="00B86D6A" w:rsidRDefault="00B86D6A" w:rsidP="00B86D6A">
      <w:pPr>
        <w:ind w:left="720"/>
      </w:pPr>
      <w:r w:rsidRPr="00B86D6A">
        <w:t xml:space="preserve">1. </w:t>
      </w:r>
      <w:proofErr w:type="spellStart"/>
      <w:r w:rsidRPr="00B86D6A">
        <w:t>pubescent</w:t>
      </w:r>
      <w:proofErr w:type="spellEnd"/>
      <w:r w:rsidRPr="00B86D6A">
        <w:t xml:space="preserve"> je stále žiakom – nemení sa jeho spoločenská pozícia</w:t>
      </w:r>
    </w:p>
    <w:p w:rsidR="00B86D6A" w:rsidRPr="00B86D6A" w:rsidRDefault="00B86D6A" w:rsidP="00B86D6A">
      <w:pPr>
        <w:ind w:left="720"/>
      </w:pPr>
      <w:r w:rsidRPr="00B86D6A">
        <w:t>2. je závislý od rodičov (materiálne, sociálne)</w:t>
      </w:r>
    </w:p>
    <w:p w:rsidR="00B86D6A" w:rsidRPr="00B86D6A" w:rsidRDefault="00B86D6A" w:rsidP="00B86D6A">
      <w:pPr>
        <w:ind w:left="720"/>
      </w:pPr>
      <w:r w:rsidRPr="00B86D6A">
        <w:t xml:space="preserve">3. stereotyp v správaní sa k </w:t>
      </w:r>
      <w:proofErr w:type="spellStart"/>
      <w:r w:rsidRPr="00B86D6A">
        <w:t>pubescentovi</w:t>
      </w:r>
      <w:proofErr w:type="spellEnd"/>
      <w:r w:rsidRPr="00B86D6A">
        <w:t xml:space="preserve"> (ako k dieťaťu – vplyv predošlých štádií)</w:t>
      </w:r>
    </w:p>
    <w:p w:rsidR="00B86D6A" w:rsidRPr="00B86D6A" w:rsidRDefault="00B86D6A" w:rsidP="00B86D6A">
      <w:pPr>
        <w:ind w:left="720"/>
      </w:pPr>
      <w:r w:rsidRPr="00B86D6A">
        <w:t xml:space="preserve">4. hlavne na zač. </w:t>
      </w:r>
      <w:proofErr w:type="spellStart"/>
      <w:r w:rsidRPr="00B86D6A">
        <w:t>obd</w:t>
      </w:r>
      <w:proofErr w:type="spellEnd"/>
      <w:r w:rsidRPr="00B86D6A">
        <w:t xml:space="preserve">. má </w:t>
      </w:r>
      <w:proofErr w:type="spellStart"/>
      <w:r w:rsidRPr="00B86D6A">
        <w:t>pubescent</w:t>
      </w:r>
      <w:proofErr w:type="spellEnd"/>
      <w:r w:rsidRPr="00B86D6A">
        <w:t xml:space="preserve"> detské rysy vzhľadu aj správania</w:t>
      </w:r>
    </w:p>
    <w:p w:rsidR="00B86D6A" w:rsidRPr="00B86D6A" w:rsidRDefault="00B86D6A" w:rsidP="00361B94">
      <w:pPr>
        <w:numPr>
          <w:ilvl w:val="0"/>
          <w:numId w:val="104"/>
        </w:numPr>
      </w:pPr>
      <w:r w:rsidRPr="00B86D6A">
        <w:t xml:space="preserve">vnímanie pomeru práv a povinností </w:t>
      </w:r>
      <w:proofErr w:type="spellStart"/>
      <w:r w:rsidRPr="00B86D6A">
        <w:t>pubescentom</w:t>
      </w:r>
      <w:proofErr w:type="spellEnd"/>
      <w:r w:rsidRPr="00B86D6A">
        <w:t xml:space="preserve"> a dospelým môžu byť odlišné (=negativizmus </w:t>
      </w:r>
      <w:proofErr w:type="spellStart"/>
      <w:r w:rsidRPr="00B86D6A">
        <w:t>pubescenta</w:t>
      </w:r>
      <w:proofErr w:type="spellEnd"/>
      <w:r w:rsidRPr="00B86D6A">
        <w:t xml:space="preserve"> – prejavuje sa rôznymi spôsobmi – agresívne, alebo aj skryto):</w:t>
      </w:r>
    </w:p>
    <w:p w:rsidR="00B86D6A" w:rsidRPr="00B86D6A" w:rsidRDefault="00B86D6A" w:rsidP="00B86D6A">
      <w:pPr>
        <w:ind w:left="720"/>
      </w:pPr>
      <w:r w:rsidRPr="00B86D6A">
        <w:t xml:space="preserve">1. silná autorita dospelého a slabý vzdor </w:t>
      </w:r>
      <w:proofErr w:type="spellStart"/>
      <w:r w:rsidRPr="00B86D6A">
        <w:t>pubescenta</w:t>
      </w:r>
      <w:proofErr w:type="spellEnd"/>
      <w:r w:rsidRPr="00B86D6A">
        <w:t xml:space="preserve"> </w:t>
      </w:r>
    </w:p>
    <w:p w:rsidR="00B86D6A" w:rsidRPr="00B86D6A" w:rsidRDefault="00B86D6A" w:rsidP="00B86D6A">
      <w:pPr>
        <w:ind w:left="720"/>
      </w:pPr>
      <w:r w:rsidRPr="00B86D6A">
        <w:t>2. silná autorita dospelého, ktorá potlačí vzdor dieťaťa (vzdor môže pretrvávať v premenených spôsoboch správania aj v dospelosti)</w:t>
      </w:r>
    </w:p>
    <w:p w:rsidR="00B86D6A" w:rsidRPr="00B86D6A" w:rsidRDefault="00B86D6A" w:rsidP="00B86D6A">
      <w:pPr>
        <w:ind w:left="720"/>
      </w:pPr>
      <w:r w:rsidRPr="00B86D6A">
        <w:t>3. slabá autorita dospelého (niet čomu vzdorovať)</w:t>
      </w:r>
    </w:p>
    <w:p w:rsidR="00B86D6A" w:rsidRPr="00B86D6A" w:rsidRDefault="00B86D6A" w:rsidP="00B86D6A">
      <w:pPr>
        <w:ind w:left="720"/>
      </w:pPr>
      <w:r w:rsidRPr="00B86D6A">
        <w:t>4. demokratický rodič (chápe vzburu ako vývin osobnosti,</w:t>
      </w:r>
      <w:r w:rsidRPr="00B86D6A">
        <w:rPr>
          <w:rFonts w:ascii="Calibri" w:eastAsia="+mn-ea" w:hAnsi="Calibri" w:cs="+mn-cs"/>
          <w:color w:val="000000"/>
          <w:kern w:val="24"/>
          <w:sz w:val="48"/>
          <w:szCs w:val="48"/>
          <w:lang w:eastAsia="sk-SK"/>
        </w:rPr>
        <w:t xml:space="preserve"> </w:t>
      </w:r>
      <w:r w:rsidRPr="00B86D6A">
        <w:t xml:space="preserve">vítajú vzburu ako prvé pokusy o samostatné konanie, diskutujú a primerane regulujú správanie </w:t>
      </w:r>
      <w:proofErr w:type="spellStart"/>
      <w:r w:rsidRPr="00B86D6A">
        <w:t>pubescenta</w:t>
      </w:r>
      <w:proofErr w:type="spellEnd"/>
      <w:r w:rsidRPr="00B86D6A">
        <w:t xml:space="preserve"> – vzbura sa prejaví ako rad menších konštruktívnych sporov)</w:t>
      </w:r>
    </w:p>
    <w:p w:rsidR="00B86D6A" w:rsidRDefault="00B86D6A" w:rsidP="00B86D6A">
      <w:pPr>
        <w:ind w:left="720"/>
      </w:pPr>
      <w:r w:rsidRPr="00B86D6A">
        <w:t>5. silný motív na oboch stranách (rodič aj dieťa) = závažný konflikt (vychovávateľ je autoritatívny)</w:t>
      </w:r>
    </w:p>
    <w:p w:rsidR="00B86D6A" w:rsidRPr="00B86D6A" w:rsidRDefault="00B86D6A" w:rsidP="00B86D6A">
      <w:pPr>
        <w:ind w:left="720"/>
      </w:pPr>
    </w:p>
    <w:p w:rsidR="00B86D6A" w:rsidRPr="00B86D6A" w:rsidRDefault="00B86D6A" w:rsidP="00B86D6A">
      <w:r w:rsidRPr="00B86D6A">
        <w:rPr>
          <w:b/>
          <w:bCs/>
        </w:rPr>
        <w:t xml:space="preserve">príčiny </w:t>
      </w:r>
      <w:r w:rsidRPr="00B86D6A">
        <w:t xml:space="preserve">v osobnosti </w:t>
      </w:r>
      <w:proofErr w:type="spellStart"/>
      <w:r w:rsidRPr="00B86D6A">
        <w:t>pubescenta</w:t>
      </w:r>
      <w:proofErr w:type="spellEnd"/>
      <w:r w:rsidRPr="00B86D6A">
        <w:t>:</w:t>
      </w:r>
    </w:p>
    <w:p w:rsidR="00B86D6A" w:rsidRPr="00B86D6A" w:rsidRDefault="00B86D6A" w:rsidP="00B86D6A">
      <w:pPr>
        <w:ind w:left="720"/>
      </w:pPr>
      <w:r w:rsidRPr="00B86D6A">
        <w:t>1. nepočuje žiadosť alebo príkaz</w:t>
      </w:r>
    </w:p>
    <w:p w:rsidR="00B86D6A" w:rsidRPr="00B86D6A" w:rsidRDefault="00B86D6A" w:rsidP="00B86D6A">
      <w:pPr>
        <w:ind w:left="720"/>
      </w:pPr>
      <w:r w:rsidRPr="00B86D6A">
        <w:t xml:space="preserve">2. racionalizácia žiadostí alebo príkazov rodičov </w:t>
      </w:r>
      <w:proofErr w:type="spellStart"/>
      <w:r w:rsidRPr="00B86D6A">
        <w:t>pubescentom</w:t>
      </w:r>
      <w:proofErr w:type="spellEnd"/>
      <w:r w:rsidRPr="00B86D6A">
        <w:t xml:space="preserve"> </w:t>
      </w:r>
    </w:p>
    <w:p w:rsidR="00B86D6A" w:rsidRPr="00B86D6A" w:rsidRDefault="00B86D6A" w:rsidP="00B86D6A">
      <w:pPr>
        <w:ind w:left="720"/>
      </w:pPr>
      <w:r w:rsidRPr="00B86D6A">
        <w:t>3. predlžovanie času vykonania príkazov</w:t>
      </w:r>
    </w:p>
    <w:p w:rsidR="00B86D6A" w:rsidRPr="00B86D6A" w:rsidRDefault="00B86D6A" w:rsidP="00B86D6A">
      <w:pPr>
        <w:ind w:left="720"/>
      </w:pPr>
      <w:r w:rsidRPr="00B86D6A">
        <w:t>4. presunutie výkonu na iné osoby (napr. súrodenec)</w:t>
      </w:r>
    </w:p>
    <w:p w:rsidR="00B86D6A" w:rsidRDefault="00B86D6A" w:rsidP="00B86D6A">
      <w:pPr>
        <w:ind w:left="720"/>
      </w:pPr>
      <w:r w:rsidRPr="00B86D6A">
        <w:t>5. zdanlivá poslušnosť (v skutočnosti neurobí, čo sa od neho žiada)</w:t>
      </w:r>
    </w:p>
    <w:p w:rsidR="00B86D6A" w:rsidRPr="00B86D6A" w:rsidRDefault="00B86D6A" w:rsidP="00B86D6A">
      <w:pPr>
        <w:ind w:left="720"/>
      </w:pPr>
      <w:r w:rsidRPr="00B86D6A">
        <w:t>6. stále viac času trávi s rovesníkmi (rodič pociťuje stratu)</w:t>
      </w:r>
    </w:p>
    <w:p w:rsidR="00B86D6A" w:rsidRDefault="00B86D6A" w:rsidP="00B86D6A">
      <w:pPr>
        <w:ind w:left="720"/>
      </w:pPr>
      <w:r w:rsidRPr="00B86D6A">
        <w:t>7. kritický pohľad na rodičov</w:t>
      </w:r>
    </w:p>
    <w:p w:rsidR="00B86D6A" w:rsidRPr="00B86D6A" w:rsidRDefault="00B86D6A" w:rsidP="00B86D6A"/>
    <w:p w:rsidR="00B86D6A" w:rsidRPr="00B86D6A" w:rsidRDefault="00B86D6A" w:rsidP="00B86D6A">
      <w:r w:rsidRPr="00B86D6A">
        <w:rPr>
          <w:b/>
          <w:bCs/>
        </w:rPr>
        <w:t>príčiny</w:t>
      </w:r>
      <w:r w:rsidRPr="00B86D6A">
        <w:t xml:space="preserve"> v osobnosti rodičov:</w:t>
      </w:r>
    </w:p>
    <w:p w:rsidR="00B86D6A" w:rsidRPr="00B86D6A" w:rsidRDefault="00B86D6A" w:rsidP="00B86D6A">
      <w:pPr>
        <w:ind w:left="720"/>
      </w:pPr>
      <w:r w:rsidRPr="00B86D6A">
        <w:t>1. pocit zbytočnosti</w:t>
      </w:r>
    </w:p>
    <w:p w:rsidR="00B86D6A" w:rsidRPr="00B86D6A" w:rsidRDefault="00B86D6A" w:rsidP="00B86D6A">
      <w:pPr>
        <w:ind w:left="720"/>
      </w:pPr>
      <w:r w:rsidRPr="00B86D6A">
        <w:t>2. nešťastné manželstvo (upnú sa neprimerane na dieťa)</w:t>
      </w:r>
    </w:p>
    <w:p w:rsidR="00B86D6A" w:rsidRPr="00B86D6A" w:rsidRDefault="00B86D6A" w:rsidP="00B86D6A">
      <w:pPr>
        <w:ind w:left="720"/>
      </w:pPr>
      <w:r w:rsidRPr="00B86D6A">
        <w:t>3. osamelý rodič</w:t>
      </w:r>
    </w:p>
    <w:p w:rsidR="00B86D6A" w:rsidRPr="00B86D6A" w:rsidRDefault="00B86D6A" w:rsidP="00B86D6A">
      <w:pPr>
        <w:ind w:left="720"/>
      </w:pPr>
      <w:r w:rsidRPr="00B86D6A">
        <w:t xml:space="preserve">4. kríza stredného veku (podobné problémy ako ich pubescentné dieťa – identita, bilancovanie) </w:t>
      </w:r>
    </w:p>
    <w:p w:rsidR="00B86D6A" w:rsidRPr="00B86D6A" w:rsidRDefault="00B86D6A" w:rsidP="00B86D6A">
      <w:r w:rsidRPr="00B86D6A">
        <w:rPr>
          <w:b/>
          <w:bCs/>
        </w:rPr>
        <w:lastRenderedPageBreak/>
        <w:t>zásady</w:t>
      </w:r>
      <w:r w:rsidRPr="00B86D6A">
        <w:t xml:space="preserve"> vzťahu k </w:t>
      </w:r>
      <w:proofErr w:type="spellStart"/>
      <w:r w:rsidRPr="00B86D6A">
        <w:t>pubescentovi</w:t>
      </w:r>
      <w:proofErr w:type="spellEnd"/>
      <w:r w:rsidRPr="00B86D6A">
        <w:t xml:space="preserve"> (rodič):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>akceptovať samostatnosť jeho osobnosti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>nevytvárať vnem, že je pre rodiča všetkým (záťaž)</w:t>
      </w:r>
    </w:p>
    <w:p w:rsidR="00B86D6A" w:rsidRDefault="00B86D6A" w:rsidP="00361B94">
      <w:pPr>
        <w:numPr>
          <w:ilvl w:val="0"/>
          <w:numId w:val="105"/>
        </w:numPr>
      </w:pPr>
      <w:r w:rsidRPr="00B86D6A">
        <w:t>neobmedzovať kontakt so sekundárnymi soc. Skupinami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>zaujímať sa o činnosti dieťaťa, ale nečakať absolútne zdôverenie (potreba „tajomstva“)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>mať vlastné záujmy (je to aj výchovný príklad) – dieťa je vždy na prvom mieste, ale nie je jediným zdrojom sebarealizácie rodiča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>vyhýbať sa správaniu typu „trpiaci“ rodič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>zabezpečiť dieťaťu vlastný priestor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>rešpektovať hanblivosť (napr. v oblasti nahoty, sexuality)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 xml:space="preserve">citový život </w:t>
      </w:r>
      <w:proofErr w:type="spellStart"/>
      <w:r w:rsidRPr="00B86D6A">
        <w:t>pubescenta</w:t>
      </w:r>
      <w:proofErr w:type="spellEnd"/>
      <w:r w:rsidRPr="00B86D6A">
        <w:t xml:space="preserve"> je pre rodiča takmer skrytý (pokiaľ sa nezdôverí)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 xml:space="preserve">ponúkať pomoc, resp. ju poskytnúť, keď </w:t>
      </w:r>
      <w:proofErr w:type="spellStart"/>
      <w:r w:rsidRPr="00B86D6A">
        <w:t>pubescent</w:t>
      </w:r>
      <w:proofErr w:type="spellEnd"/>
      <w:r w:rsidRPr="00B86D6A">
        <w:t xml:space="preserve"> požiada</w:t>
      </w:r>
    </w:p>
    <w:p w:rsidR="00B86D6A" w:rsidRPr="00B86D6A" w:rsidRDefault="00B86D6A" w:rsidP="00361B94">
      <w:pPr>
        <w:numPr>
          <w:ilvl w:val="0"/>
          <w:numId w:val="105"/>
        </w:numPr>
      </w:pPr>
      <w:r w:rsidRPr="00B86D6A">
        <w:t>často sa s deťmi rozprávať (aj napriek ich negatívnym postojom)</w:t>
      </w:r>
    </w:p>
    <w:p w:rsidR="00B86D6A" w:rsidRPr="00B86D6A" w:rsidRDefault="00B86D6A" w:rsidP="00B86D6A">
      <w:r w:rsidRPr="00B86D6A">
        <w:rPr>
          <w:b/>
          <w:bCs/>
        </w:rPr>
        <w:t>zásady</w:t>
      </w:r>
      <w:r w:rsidRPr="00B86D6A">
        <w:t xml:space="preserve"> vzťahu k </w:t>
      </w:r>
      <w:proofErr w:type="spellStart"/>
      <w:r w:rsidRPr="00B86D6A">
        <w:t>pubescentovi</w:t>
      </w:r>
      <w:proofErr w:type="spellEnd"/>
      <w:r w:rsidRPr="00B86D6A">
        <w:t xml:space="preserve"> (učiteľ): </w:t>
      </w:r>
    </w:p>
    <w:p w:rsidR="00B86D6A" w:rsidRPr="00B86D6A" w:rsidRDefault="00B86D6A" w:rsidP="00361B94">
      <w:pPr>
        <w:numPr>
          <w:ilvl w:val="0"/>
          <w:numId w:val="106"/>
        </w:numPr>
      </w:pPr>
      <w:r w:rsidRPr="00B86D6A">
        <w:t>demokratický typ vedenia, tzv. priateľské partnerstvo</w:t>
      </w:r>
    </w:p>
    <w:p w:rsidR="00B86D6A" w:rsidRPr="00B86D6A" w:rsidRDefault="00B86D6A" w:rsidP="00361B94">
      <w:pPr>
        <w:numPr>
          <w:ilvl w:val="0"/>
          <w:numId w:val="106"/>
        </w:numPr>
      </w:pPr>
      <w:r w:rsidRPr="00B86D6A">
        <w:t>neponižovať žiaka, taktnosť vo vzťahu</w:t>
      </w:r>
    </w:p>
    <w:p w:rsidR="00B86D6A" w:rsidRPr="00B86D6A" w:rsidRDefault="00B86D6A" w:rsidP="00361B94">
      <w:pPr>
        <w:numPr>
          <w:ilvl w:val="0"/>
          <w:numId w:val="106"/>
        </w:numPr>
      </w:pPr>
      <w:r w:rsidRPr="00B86D6A">
        <w:t>spravodlivosť</w:t>
      </w:r>
    </w:p>
    <w:p w:rsidR="00B86D6A" w:rsidRPr="00B86D6A" w:rsidRDefault="00B86D6A" w:rsidP="00361B94">
      <w:pPr>
        <w:numPr>
          <w:ilvl w:val="0"/>
          <w:numId w:val="106"/>
        </w:numPr>
      </w:pPr>
      <w:r w:rsidRPr="00B86D6A">
        <w:t>dekompenzácia neprípustná (</w:t>
      </w:r>
      <w:proofErr w:type="spellStart"/>
      <w:r w:rsidRPr="00B86D6A">
        <w:t>slabosť=nízka</w:t>
      </w:r>
      <w:proofErr w:type="spellEnd"/>
      <w:r w:rsidRPr="00B86D6A">
        <w:t xml:space="preserve"> autorita)</w:t>
      </w:r>
    </w:p>
    <w:p w:rsidR="00B86D6A" w:rsidRPr="00B86D6A" w:rsidRDefault="00B86D6A" w:rsidP="00361B94">
      <w:pPr>
        <w:numPr>
          <w:ilvl w:val="0"/>
          <w:numId w:val="106"/>
        </w:numPr>
      </w:pPr>
      <w:r w:rsidRPr="00B86D6A">
        <w:t>podpora samostatnosti a zodpovednosti (napr. kreatívne úlohy, primeraná dôvera v schopnosti žiaka)</w:t>
      </w:r>
    </w:p>
    <w:p w:rsidR="00B86D6A" w:rsidRPr="00B86D6A" w:rsidRDefault="00B86D6A" w:rsidP="00361B94">
      <w:pPr>
        <w:numPr>
          <w:ilvl w:val="0"/>
          <w:numId w:val="106"/>
        </w:numPr>
      </w:pPr>
      <w:r w:rsidRPr="00B86D6A">
        <w:t>stanovenie jasných pravidiel a ich dôsledné dodržiavanie</w:t>
      </w:r>
    </w:p>
    <w:p w:rsidR="00B86D6A" w:rsidRPr="00B86D6A" w:rsidRDefault="00B86D6A" w:rsidP="00B86D6A">
      <w:r w:rsidRPr="00B86D6A">
        <w:rPr>
          <w:b/>
          <w:bCs/>
        </w:rPr>
        <w:t>sociálny vzťah s rovesníkmi: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>emancipácia od rodiny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>vek, názory, problémy, osudy rovesníkov sú mu bližšie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 xml:space="preserve">hodnota vzťahu s rovesníkmi niekedy </w:t>
      </w:r>
      <w:proofErr w:type="spellStart"/>
      <w:r w:rsidRPr="00B86D6A">
        <w:t>negat</w:t>
      </w:r>
      <w:proofErr w:type="spellEnd"/>
      <w:r w:rsidRPr="00B86D6A">
        <w:t>. vplýva na učebnú činnosť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>charakter vzťahov – párový, skupinový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>formálne a neformálne kritériá tvorby sociálnych skupín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>rodová homogenita je typická najmä na zač. štádia</w:t>
      </w:r>
    </w:p>
    <w:p w:rsidR="00B86D6A" w:rsidRPr="00B86D6A" w:rsidRDefault="00B86D6A" w:rsidP="00B86D6A">
      <w:pPr>
        <w:ind w:left="360"/>
      </w:pPr>
      <w:proofErr w:type="spellStart"/>
      <w:r w:rsidRPr="00B86D6A">
        <w:rPr>
          <w:b/>
          <w:bCs/>
        </w:rPr>
        <w:t>sociometrický</w:t>
      </w:r>
      <w:proofErr w:type="spellEnd"/>
      <w:r w:rsidRPr="00B86D6A">
        <w:t xml:space="preserve"> </w:t>
      </w:r>
      <w:r w:rsidRPr="00B86D6A">
        <w:rPr>
          <w:b/>
          <w:bCs/>
        </w:rPr>
        <w:t>status:</w:t>
      </w:r>
      <w:r w:rsidRPr="00B86D6A">
        <w:t xml:space="preserve"> 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>- pozitívne vlastnosti oceňované skupinou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>- identita hodnôt jednotlivca a hodnôt skupiny (konformita)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 xml:space="preserve">- adekvátne alebo trochu nižšie </w:t>
      </w:r>
      <w:proofErr w:type="spellStart"/>
      <w:r w:rsidRPr="00B86D6A">
        <w:t>sebahodnotenie</w:t>
      </w:r>
      <w:proofErr w:type="spellEnd"/>
      <w:r w:rsidRPr="00B86D6A">
        <w:t xml:space="preserve"> vlastností v porovnaní s hodnotením rovesníkov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lastRenderedPageBreak/>
        <w:t xml:space="preserve">kamarátstvo a priateľstvo zohráva významnú rolu v živote </w:t>
      </w:r>
      <w:proofErr w:type="spellStart"/>
      <w:r w:rsidRPr="00B86D6A">
        <w:t>pubescenta</w:t>
      </w:r>
      <w:proofErr w:type="spellEnd"/>
      <w:r w:rsidRPr="00B86D6A">
        <w:t xml:space="preserve"> </w:t>
      </w:r>
    </w:p>
    <w:p w:rsidR="00B86D6A" w:rsidRPr="00B86D6A" w:rsidRDefault="00B86D6A" w:rsidP="00361B94">
      <w:pPr>
        <w:numPr>
          <w:ilvl w:val="0"/>
          <w:numId w:val="107"/>
        </w:numPr>
      </w:pPr>
      <w:r w:rsidRPr="00B86D6A">
        <w:t xml:space="preserve">erotické vzťahy: platonické, ku koncu </w:t>
      </w:r>
      <w:proofErr w:type="spellStart"/>
      <w:r w:rsidRPr="00B86D6A">
        <w:t>obd</w:t>
      </w:r>
      <w:proofErr w:type="spellEnd"/>
      <w:r w:rsidRPr="00B86D6A">
        <w:t>. prvé pokusy o sexuálne praktiky (</w:t>
      </w:r>
      <w:proofErr w:type="spellStart"/>
      <w:r w:rsidRPr="00B86D6A">
        <w:t>petting</w:t>
      </w:r>
      <w:proofErr w:type="spellEnd"/>
      <w:r w:rsidRPr="00B86D6A">
        <w:t xml:space="preserve">); dôležitú rolu zohráva </w:t>
      </w:r>
      <w:proofErr w:type="spellStart"/>
      <w:r w:rsidRPr="00B86D6A">
        <w:t>autoerotika</w:t>
      </w:r>
      <w:proofErr w:type="spellEnd"/>
      <w:r w:rsidRPr="00B86D6A">
        <w:t xml:space="preserve"> </w:t>
      </w:r>
    </w:p>
    <w:p w:rsidR="00B86D6A" w:rsidRPr="00B86D6A" w:rsidRDefault="00B86D6A" w:rsidP="00B86D6A">
      <w:r w:rsidRPr="00B86D6A">
        <w:rPr>
          <w:b/>
          <w:bCs/>
        </w:rPr>
        <w:t>vývin činností:</w:t>
      </w:r>
    </w:p>
    <w:p w:rsidR="00B86D6A" w:rsidRPr="00B86D6A" w:rsidRDefault="00B86D6A" w:rsidP="00361B94">
      <w:pPr>
        <w:numPr>
          <w:ilvl w:val="0"/>
          <w:numId w:val="108"/>
        </w:numPr>
      </w:pPr>
      <w:r w:rsidRPr="00B86D6A">
        <w:t xml:space="preserve">hra – záujmová diferenciácia, konštruktívne hry (funkčnosť a účelovosť produktu), uplatnenie úsudku je motívom k hre, postupná premena hry na prácu; hra s PC – zvýšené riziko </w:t>
      </w:r>
      <w:proofErr w:type="spellStart"/>
      <w:r w:rsidRPr="00B86D6A">
        <w:t>dependencie</w:t>
      </w:r>
      <w:proofErr w:type="spellEnd"/>
      <w:r w:rsidRPr="00B86D6A">
        <w:t xml:space="preserve"> </w:t>
      </w:r>
    </w:p>
    <w:p w:rsidR="00B86D6A" w:rsidRPr="00B86D6A" w:rsidRDefault="00B86D6A" w:rsidP="00361B94">
      <w:pPr>
        <w:numPr>
          <w:ilvl w:val="0"/>
          <w:numId w:val="108"/>
        </w:numPr>
      </w:pPr>
      <w:r w:rsidRPr="00B86D6A">
        <w:t>učebná činnosť – záujem o učivo klesá, diferenciácia vyučovacích predmetov na obľúbené a nudné, strata vnútornej motivácie; školský prospech je vnímaný ako hodnota dospelých; motív k učeniu – vyhnúť sa nepríjemnostiam</w:t>
      </w:r>
    </w:p>
    <w:p w:rsidR="00B86D6A" w:rsidRPr="00B86D6A" w:rsidRDefault="00B86D6A" w:rsidP="00361B94">
      <w:pPr>
        <w:numPr>
          <w:ilvl w:val="0"/>
          <w:numId w:val="108"/>
        </w:numPr>
      </w:pPr>
      <w:r w:rsidRPr="00B86D6A">
        <w:t>pracovná činnosť – najmä upratovanie, niekedy starostlivosť o mladšieho súrodenca (pomoc rodičom), zaobstaranie nákupov, práce v domácnosti a záhrade a pod.</w:t>
      </w:r>
    </w:p>
    <w:p w:rsidR="00B86D6A" w:rsidRPr="00B86D6A" w:rsidRDefault="00B86D6A" w:rsidP="00B86D6A">
      <w:pPr>
        <w:ind w:left="360"/>
      </w:pPr>
      <w:r w:rsidRPr="00B86D6A">
        <w:t>význam pracovnej činnosti:</w:t>
      </w:r>
    </w:p>
    <w:p w:rsidR="00B86D6A" w:rsidRPr="00B86D6A" w:rsidRDefault="00B86D6A" w:rsidP="00B86D6A">
      <w:pPr>
        <w:ind w:left="720"/>
      </w:pPr>
      <w:r w:rsidRPr="00B86D6A">
        <w:t>1. zvládnutie techník pracovných činností</w:t>
      </w:r>
    </w:p>
    <w:p w:rsidR="00B86D6A" w:rsidRPr="00B86D6A" w:rsidRDefault="00B86D6A" w:rsidP="00B86D6A">
      <w:pPr>
        <w:ind w:left="720"/>
      </w:pPr>
      <w:r w:rsidRPr="00B86D6A">
        <w:t>2. vytvorenie správneho návyku (intenzívny záujem)</w:t>
      </w:r>
    </w:p>
    <w:p w:rsidR="00B86D6A" w:rsidRPr="00B86D6A" w:rsidRDefault="00B86D6A" w:rsidP="00B86D6A">
      <w:pPr>
        <w:ind w:left="720"/>
      </w:pPr>
      <w:r w:rsidRPr="00B86D6A">
        <w:t>3. sebarealizácia (vytesnenie nevhodných činností)</w:t>
      </w:r>
    </w:p>
    <w:p w:rsidR="00B86D6A" w:rsidRDefault="00B86D6A" w:rsidP="00B86D6A">
      <w:pPr>
        <w:ind w:left="720"/>
      </w:pPr>
      <w:r w:rsidRPr="00B86D6A">
        <w:t>„odpúšťanie“ pracovných činností napr. pre „záťaž“ školskými povinnosťami je nevhodné a vedie k neochote a lenivosti dieťaťa</w:t>
      </w:r>
    </w:p>
    <w:p w:rsidR="00B86D6A" w:rsidRPr="00B86D6A" w:rsidRDefault="00B86D6A" w:rsidP="00B86D6A">
      <w:pPr>
        <w:rPr>
          <w:sz w:val="36"/>
          <w:szCs w:val="36"/>
        </w:rPr>
      </w:pPr>
      <w:r w:rsidRPr="00B86D6A">
        <w:rPr>
          <w:b/>
          <w:bCs/>
          <w:sz w:val="36"/>
          <w:szCs w:val="36"/>
        </w:rPr>
        <w:t>Adolescencia (16. – 20. rok)</w:t>
      </w:r>
    </w:p>
    <w:p w:rsidR="00B86D6A" w:rsidRPr="00B86D6A" w:rsidRDefault="00B86D6A" w:rsidP="00361B94">
      <w:pPr>
        <w:numPr>
          <w:ilvl w:val="0"/>
          <w:numId w:val="109"/>
        </w:numPr>
      </w:pPr>
      <w:proofErr w:type="spellStart"/>
      <w:r w:rsidRPr="00B86D6A">
        <w:t>Adolesco</w:t>
      </w:r>
      <w:proofErr w:type="spellEnd"/>
      <w:r w:rsidRPr="00B86D6A">
        <w:t xml:space="preserve">, </w:t>
      </w:r>
      <w:proofErr w:type="spellStart"/>
      <w:r w:rsidRPr="00B86D6A">
        <w:t>adolescere</w:t>
      </w:r>
      <w:proofErr w:type="spellEnd"/>
      <w:r w:rsidRPr="00B86D6A">
        <w:t xml:space="preserve"> (lat.) = dospievať, dorastať, vyvíjať sa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V anglosaskej literatúre je v období zahrnutá aj puberta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rPr>
          <w:b/>
          <w:bCs/>
        </w:rPr>
        <w:t xml:space="preserve">Dolný medzník </w:t>
      </w:r>
      <w:r w:rsidRPr="00B86D6A">
        <w:t>obdobia: ukončenie pohlavného dozrievania, rýchleho telesného dozrievania a začiatok rýchleho psychického dozrievania, ukončenie povinnej školskej dochádzky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rPr>
          <w:b/>
          <w:bCs/>
        </w:rPr>
        <w:t xml:space="preserve">Horný medzník </w:t>
      </w:r>
      <w:r w:rsidRPr="00B86D6A">
        <w:t>obdobia: dosiahnutie plnoletosti, plná fyzická a mentálna zrelosť, interval je široký (sociálna zrelosť)</w:t>
      </w:r>
    </w:p>
    <w:p w:rsidR="00B86D6A" w:rsidRDefault="00B86D6A" w:rsidP="00361B94">
      <w:pPr>
        <w:numPr>
          <w:ilvl w:val="0"/>
          <w:numId w:val="109"/>
        </w:numPr>
      </w:pPr>
      <w:r w:rsidRPr="00B86D6A">
        <w:t>Obdobie strednej školy, alebo zaradenia do pracovného procesu, „skúška dospelosti“</w:t>
      </w:r>
    </w:p>
    <w:p w:rsidR="00B86D6A" w:rsidRPr="00B86D6A" w:rsidRDefault="00B86D6A" w:rsidP="00B86D6A"/>
    <w:p w:rsidR="00B86D6A" w:rsidRPr="00B86D6A" w:rsidRDefault="00B86D6A" w:rsidP="00B86D6A">
      <w:r w:rsidRPr="00B86D6A">
        <w:rPr>
          <w:b/>
          <w:bCs/>
        </w:rPr>
        <w:t>Úlohy vývinového štádia:</w:t>
      </w:r>
    </w:p>
    <w:p w:rsidR="00B86D6A" w:rsidRPr="00B86D6A" w:rsidRDefault="00B86D6A" w:rsidP="00361B94">
      <w:pPr>
        <w:numPr>
          <w:ilvl w:val="0"/>
          <w:numId w:val="109"/>
        </w:numPr>
      </w:pPr>
      <w:proofErr w:type="spellStart"/>
      <w:r w:rsidRPr="00B86D6A">
        <w:rPr>
          <w:b/>
          <w:bCs/>
        </w:rPr>
        <w:t>Clauss</w:t>
      </w:r>
      <w:proofErr w:type="spellEnd"/>
      <w:r w:rsidRPr="00B86D6A">
        <w:rPr>
          <w:b/>
          <w:bCs/>
        </w:rPr>
        <w:t xml:space="preserve">, G., </w:t>
      </w:r>
      <w:proofErr w:type="spellStart"/>
      <w:r w:rsidRPr="00B86D6A">
        <w:rPr>
          <w:b/>
          <w:bCs/>
        </w:rPr>
        <w:t>Hiebsch</w:t>
      </w:r>
      <w:proofErr w:type="spellEnd"/>
      <w:r w:rsidRPr="00B86D6A">
        <w:rPr>
          <w:b/>
          <w:bCs/>
        </w:rPr>
        <w:t xml:space="preserve">, H.: 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1. stať sa samostatne mysliacim a zodpovedne konajúcim človekom, aktívne a produktívne sa zúčastňujúcim na spoločnej práci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2. stať sa zrelým na založenie rodiny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3. osvojiť si určité povolanie, alebo byť naň pripravený</w:t>
      </w:r>
    </w:p>
    <w:p w:rsidR="00B86D6A" w:rsidRPr="00B86D6A" w:rsidRDefault="00B86D6A" w:rsidP="00361B94">
      <w:pPr>
        <w:numPr>
          <w:ilvl w:val="0"/>
          <w:numId w:val="109"/>
        </w:numPr>
      </w:pPr>
      <w:proofErr w:type="spellStart"/>
      <w:r w:rsidRPr="00B86D6A">
        <w:rPr>
          <w:b/>
          <w:bCs/>
        </w:rPr>
        <w:t>Říčan</w:t>
      </w:r>
      <w:proofErr w:type="spellEnd"/>
      <w:r w:rsidRPr="00B86D6A">
        <w:rPr>
          <w:b/>
          <w:bCs/>
        </w:rPr>
        <w:t>, P.: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lastRenderedPageBreak/>
        <w:t>1. dokončiť prípravu na spoločenské uplatnenie v práci alebo realizovať rozhodnutie v smere profesijnej orientácie (VŠ)</w:t>
      </w:r>
    </w:p>
    <w:p w:rsidR="00B86D6A" w:rsidRDefault="00B86D6A" w:rsidP="00361B94">
      <w:pPr>
        <w:numPr>
          <w:ilvl w:val="0"/>
          <w:numId w:val="109"/>
        </w:numPr>
      </w:pPr>
      <w:r w:rsidRPr="00B86D6A">
        <w:t>2. vo vzťahu k druhému rodu má prežiť niečo viac ako len očarenie, prinajmenšom vážne hľadanie, pokus poznať a dať sa poznať</w:t>
      </w:r>
    </w:p>
    <w:p w:rsidR="00B86D6A" w:rsidRPr="00B86D6A" w:rsidRDefault="00B86D6A" w:rsidP="00361B94">
      <w:pPr>
        <w:numPr>
          <w:ilvl w:val="0"/>
          <w:numId w:val="109"/>
        </w:numPr>
      </w:pPr>
      <w:proofErr w:type="spellStart"/>
      <w:r w:rsidRPr="00B86D6A">
        <w:rPr>
          <w:b/>
          <w:bCs/>
        </w:rPr>
        <w:t>Erikson</w:t>
      </w:r>
      <w:proofErr w:type="spellEnd"/>
      <w:r w:rsidRPr="00B86D6A">
        <w:rPr>
          <w:b/>
          <w:bCs/>
        </w:rPr>
        <w:t xml:space="preserve">, E. H.: 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1. vytvoriť si cit vlastnej identity, vedomie vlastnej hodnoty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2. prijať normy spoločnosti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3. postupne sa stať nezávislým na rodičoch a vytvárať partnerské vzťahy</w:t>
      </w:r>
    </w:p>
    <w:p w:rsidR="00B86D6A" w:rsidRPr="00B86D6A" w:rsidRDefault="00B86D6A" w:rsidP="00361B94">
      <w:pPr>
        <w:numPr>
          <w:ilvl w:val="0"/>
          <w:numId w:val="109"/>
        </w:numPr>
      </w:pPr>
      <w:proofErr w:type="spellStart"/>
      <w:r w:rsidRPr="00B86D6A">
        <w:rPr>
          <w:b/>
          <w:bCs/>
        </w:rPr>
        <w:t>Kuric</w:t>
      </w:r>
      <w:proofErr w:type="spellEnd"/>
      <w:r w:rsidRPr="00B86D6A">
        <w:rPr>
          <w:b/>
          <w:bCs/>
        </w:rPr>
        <w:t>, J.: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1. príprava na povolanie a voľba povolania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2. láska, erotika, sexualita a príprava na manželstvo a rodičovstvo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3. formovanie vlastnej osobnosti</w:t>
      </w:r>
    </w:p>
    <w:p w:rsidR="00B86D6A" w:rsidRPr="00B86D6A" w:rsidRDefault="00B86D6A" w:rsidP="00361B94">
      <w:pPr>
        <w:numPr>
          <w:ilvl w:val="0"/>
          <w:numId w:val="109"/>
        </w:numPr>
      </w:pPr>
      <w:r w:rsidRPr="00B86D6A">
        <w:t>4. formovanie sociálnych vzťahov</w:t>
      </w:r>
    </w:p>
    <w:p w:rsidR="00B86D6A" w:rsidRDefault="00B86D6A" w:rsidP="00B86D6A">
      <w:proofErr w:type="spellStart"/>
      <w:r w:rsidRPr="00B86D6A">
        <w:rPr>
          <w:b/>
          <w:bCs/>
        </w:rPr>
        <w:t>Psychosociálne</w:t>
      </w:r>
      <w:proofErr w:type="spellEnd"/>
      <w:r w:rsidRPr="00B86D6A">
        <w:rPr>
          <w:b/>
          <w:bCs/>
        </w:rPr>
        <w:t xml:space="preserve"> moratórium </w:t>
      </w:r>
      <w:r w:rsidRPr="00B86D6A">
        <w:t>(</w:t>
      </w:r>
      <w:proofErr w:type="spellStart"/>
      <w:r w:rsidRPr="00B86D6A">
        <w:t>Erikson</w:t>
      </w:r>
      <w:proofErr w:type="spellEnd"/>
      <w:r w:rsidRPr="00B86D6A">
        <w:t xml:space="preserve">), </w:t>
      </w:r>
      <w:r w:rsidRPr="00B86D6A">
        <w:rPr>
          <w:b/>
          <w:bCs/>
        </w:rPr>
        <w:t xml:space="preserve">kult nezrelosti </w:t>
      </w:r>
      <w:r w:rsidRPr="00B86D6A">
        <w:t>(</w:t>
      </w:r>
      <w:proofErr w:type="spellStart"/>
      <w:r w:rsidRPr="00B86D6A">
        <w:t>Říčan</w:t>
      </w:r>
      <w:proofErr w:type="spellEnd"/>
      <w:r w:rsidRPr="00B86D6A">
        <w:t xml:space="preserve">), </w:t>
      </w:r>
      <w:r w:rsidRPr="00B86D6A">
        <w:rPr>
          <w:b/>
          <w:bCs/>
        </w:rPr>
        <w:t xml:space="preserve">odďaľovanie dospelosti </w:t>
      </w:r>
      <w:r w:rsidRPr="00B86D6A">
        <w:t>(</w:t>
      </w:r>
      <w:proofErr w:type="spellStart"/>
      <w:r w:rsidRPr="00B86D6A">
        <w:t>Vágnerová</w:t>
      </w:r>
      <w:proofErr w:type="spellEnd"/>
      <w:r w:rsidRPr="00B86D6A">
        <w:t>)</w:t>
      </w:r>
    </w:p>
    <w:p w:rsidR="00B86D6A" w:rsidRDefault="00B86D6A" w:rsidP="00B86D6A"/>
    <w:p w:rsidR="00B86D6A" w:rsidRPr="00B86D6A" w:rsidRDefault="00B86D6A" w:rsidP="00B86D6A">
      <w:r w:rsidRPr="00B86D6A">
        <w:rPr>
          <w:b/>
          <w:bCs/>
        </w:rPr>
        <w:t>Fyzický a motorický vývin: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 xml:space="preserve">(zákonitosti rastu – P. </w:t>
      </w:r>
      <w:proofErr w:type="spellStart"/>
      <w:r w:rsidRPr="00B86D6A">
        <w:t>Godin</w:t>
      </w:r>
      <w:proofErr w:type="spellEnd"/>
      <w:r w:rsidRPr="00B86D6A">
        <w:t>):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1. Telesná výška je určovaná rastom trupu (v puberte končatín)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2. Kosti rastú do objemu (v puberte do dĺžky)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3. V adolescencii rastie svalstvo (v puberte kostra)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Ustálenie fyzických proporcií a foriem (okrem hmotnosti)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Harmonizácia tvarov tela – fyzická vyspelosť = zvýšenie sebavedomia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Koordinované, harmonické a ladné pohyby, zvýšenie ich rýchlosti (reakčný čas) a vytrvalosti</w:t>
      </w:r>
    </w:p>
    <w:p w:rsidR="00B86D6A" w:rsidRDefault="00B86D6A" w:rsidP="00361B94">
      <w:pPr>
        <w:numPr>
          <w:ilvl w:val="0"/>
          <w:numId w:val="110"/>
        </w:numPr>
      </w:pPr>
      <w:r w:rsidRPr="00B86D6A">
        <w:t>Max. výkonnosť v niektorých športoch</w:t>
      </w:r>
    </w:p>
    <w:p w:rsidR="00B86D6A" w:rsidRPr="00B86D6A" w:rsidRDefault="00B86D6A" w:rsidP="00B86D6A">
      <w:r w:rsidRPr="00B86D6A">
        <w:rPr>
          <w:b/>
          <w:bCs/>
        </w:rPr>
        <w:t>Kognitívny vývin: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Vnímanie a pozornosť sú na úrovni dospelého človeka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Predstavivosť sa niekedy až nebezpečne oddeľuje od reality (bdelé snenie), pozitívny jav = kreativita (umenie, vedecké a technické objavy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Myslenie je abstraktné, využíva vyššie myšlienkové operácie, problematický je jeho rozsah a obsah (unáhlený úsudok), je kritické, flexibilné, samostatné, prístupnejšie logickej argumentácii, revolučnosť.</w:t>
      </w:r>
    </w:p>
    <w:p w:rsidR="00B86D6A" w:rsidRPr="00B86D6A" w:rsidRDefault="00B86D6A" w:rsidP="00B86D6A">
      <w:r w:rsidRPr="00B86D6A">
        <w:rPr>
          <w:b/>
          <w:bCs/>
        </w:rPr>
        <w:t>Citový vývin: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Intelektuálne city (základné pravdy a zákonitosti, radosť z poznávania – aj deduktívneho, transcendencia)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lastRenderedPageBreak/>
        <w:t>Estetické city (napr. v súvislosti s umeleckou tvorbou)</w:t>
      </w:r>
    </w:p>
    <w:p w:rsidR="00B86D6A" w:rsidRDefault="00B86D6A" w:rsidP="00361B94">
      <w:pPr>
        <w:numPr>
          <w:ilvl w:val="0"/>
          <w:numId w:val="110"/>
        </w:numPr>
      </w:pPr>
      <w:r w:rsidRPr="00B86D6A">
        <w:t xml:space="preserve">Morálne city (autonómna morálka – </w:t>
      </w:r>
      <w:proofErr w:type="spellStart"/>
      <w:r w:rsidRPr="00B86D6A">
        <w:t>Piaget</w:t>
      </w:r>
      <w:proofErr w:type="spellEnd"/>
      <w:r w:rsidRPr="00B86D6A">
        <w:t xml:space="preserve">, </w:t>
      </w:r>
      <w:proofErr w:type="spellStart"/>
      <w:r w:rsidRPr="00B86D6A">
        <w:t>postkonvenčné</w:t>
      </w:r>
      <w:proofErr w:type="spellEnd"/>
      <w:r w:rsidRPr="00B86D6A">
        <w:t xml:space="preserve"> štádium – </w:t>
      </w:r>
      <w:proofErr w:type="spellStart"/>
      <w:r w:rsidRPr="00B86D6A">
        <w:t>Kohlberg</w:t>
      </w:r>
      <w:proofErr w:type="spellEnd"/>
      <w:r w:rsidRPr="00B86D6A">
        <w:t>)</w:t>
      </w:r>
    </w:p>
    <w:p w:rsidR="00B86D6A" w:rsidRPr="00B86D6A" w:rsidRDefault="00B86D6A" w:rsidP="00B86D6A">
      <w:r w:rsidRPr="00B86D6A">
        <w:rPr>
          <w:b/>
          <w:bCs/>
        </w:rPr>
        <w:t>Osobnostný vývin: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 xml:space="preserve">Sebauvedomenie, sebapoznanie, </w:t>
      </w:r>
      <w:proofErr w:type="spellStart"/>
      <w:r w:rsidRPr="00B86D6A">
        <w:t>sebahodnotenie</w:t>
      </w:r>
      <w:proofErr w:type="spellEnd"/>
      <w:r w:rsidRPr="00B86D6A">
        <w:t xml:space="preserve"> (výsledkom je </w:t>
      </w:r>
      <w:proofErr w:type="spellStart"/>
      <w:r w:rsidRPr="00B86D6A">
        <w:t>self-koncept</w:t>
      </w:r>
      <w:proofErr w:type="spellEnd"/>
      <w:r w:rsidRPr="00B86D6A">
        <w:t>) – vzťah s budúcnosťou, životné ciele, voľba povolania.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Charakter je perfekcionistický (nízka ochota ku kompromisom – fanatizmus pravdy), etika je priamočiara – nezhoduje sa však často s dennou realitou (morálne dilemy).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Záujmy na konci obdobia nadobúdajú intenzitu celoživotnej vášne.</w:t>
      </w:r>
    </w:p>
    <w:p w:rsidR="00B86D6A" w:rsidRPr="00B86D6A" w:rsidRDefault="00B86D6A" w:rsidP="00B86D6A">
      <w:r w:rsidRPr="00B86D6A">
        <w:rPr>
          <w:b/>
          <w:bCs/>
        </w:rPr>
        <w:t>Sociálne vzťahy: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rPr>
          <w:b/>
          <w:bCs/>
        </w:rPr>
        <w:t>- s rodičmi: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Intenzívny pocit dospelosti (fyzický vzrast, kognitívne schopnosti, občianske práva) – možný zdroj konfliktov</w:t>
      </w:r>
    </w:p>
    <w:p w:rsidR="00B86D6A" w:rsidRDefault="00B86D6A" w:rsidP="00361B94">
      <w:pPr>
        <w:numPr>
          <w:ilvl w:val="0"/>
          <w:numId w:val="110"/>
        </w:numPr>
      </w:pPr>
      <w:proofErr w:type="spellStart"/>
      <w:r w:rsidRPr="00B86D6A">
        <w:t>Behaviorálna</w:t>
      </w:r>
      <w:proofErr w:type="spellEnd"/>
      <w:r w:rsidRPr="00B86D6A">
        <w:t>, emocionálna, morálna a hodnotová autonómia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Rodič musí prijať novú schému vzťahov na základe rovnosti a nezávislosti.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rPr>
          <w:b/>
          <w:bCs/>
        </w:rPr>
        <w:t>- s učiteľmi: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Kritickosť sa dostáva na realistickú bázu – zlepšenie vzťahu k učiteľom v porovnaní s predošlým obdobím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Autoritu má učiteľ, ktorý je charakterovo vzorný, niečo vie a dokáže, nevyžaduje formálne prejavy úcty.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rPr>
          <w:b/>
          <w:bCs/>
        </w:rPr>
        <w:t>- s rovesníkmi: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Dôsledok motívu osamostatňovania do rodiny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Charakter vzťahov – skupinový, párový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Obsah vzťahov – spoločné záujmy, sympatie, erotické vzťahy, prvé lásky</w:t>
      </w:r>
    </w:p>
    <w:p w:rsidR="00B86D6A" w:rsidRPr="00B86D6A" w:rsidRDefault="00B86D6A" w:rsidP="00361B94">
      <w:pPr>
        <w:numPr>
          <w:ilvl w:val="0"/>
          <w:numId w:val="110"/>
        </w:numPr>
      </w:pPr>
      <w:r w:rsidRPr="00B86D6A">
        <w:t>Prvé sexuálne kontakty (43% vo veku 17 – 18 rokov – štatistika 2010)</w:t>
      </w:r>
    </w:p>
    <w:p w:rsidR="00B86D6A" w:rsidRDefault="00B86D6A" w:rsidP="00B86D6A"/>
    <w:p w:rsidR="00B86D6A" w:rsidRPr="00361B94" w:rsidRDefault="00B86D6A" w:rsidP="00B86D6A">
      <w:pPr>
        <w:rPr>
          <w:sz w:val="40"/>
          <w:szCs w:val="40"/>
        </w:rPr>
      </w:pPr>
      <w:r w:rsidRPr="00361B94">
        <w:rPr>
          <w:b/>
          <w:bCs/>
          <w:sz w:val="40"/>
          <w:szCs w:val="40"/>
        </w:rPr>
        <w:t>Štádium mladšej dospelosti (21. – 30. rok)</w:t>
      </w:r>
    </w:p>
    <w:p w:rsidR="00B86D6A" w:rsidRPr="00B86D6A" w:rsidRDefault="00B86D6A" w:rsidP="00361B94">
      <w:pPr>
        <w:numPr>
          <w:ilvl w:val="0"/>
          <w:numId w:val="111"/>
        </w:numPr>
      </w:pPr>
      <w:r w:rsidRPr="00B86D6A">
        <w:t>Dolný vývinový medzník – relatívne ukončenie psychického dospievania a schopnosť samostatnej existencie v spoločnosti (vplyvy: nároky na pripravenosť k prevzatiu roly dospelého, tolerancia k individualizácii životnej cesty, zníženie sociálneho tlaku na uniformitu).</w:t>
      </w:r>
    </w:p>
    <w:p w:rsidR="00B86D6A" w:rsidRPr="00B86D6A" w:rsidRDefault="00B86D6A" w:rsidP="00361B94">
      <w:pPr>
        <w:numPr>
          <w:ilvl w:val="0"/>
          <w:numId w:val="111"/>
        </w:numPr>
      </w:pPr>
      <w:r w:rsidRPr="00B86D6A">
        <w:t>Horný vývinový medzník – vrchol telesnej a psychickej výkonnosti.</w:t>
      </w:r>
    </w:p>
    <w:p w:rsidR="00B86D6A" w:rsidRPr="00B86D6A" w:rsidRDefault="00B86D6A" w:rsidP="00B86D6A">
      <w:pPr>
        <w:ind w:left="360"/>
      </w:pPr>
      <w:r w:rsidRPr="00B86D6A">
        <w:rPr>
          <w:b/>
          <w:bCs/>
        </w:rPr>
        <w:t>Znaky dospelosti:</w:t>
      </w:r>
    </w:p>
    <w:p w:rsidR="00B86D6A" w:rsidRPr="00B86D6A" w:rsidRDefault="00B86D6A" w:rsidP="00361B94">
      <w:pPr>
        <w:numPr>
          <w:ilvl w:val="0"/>
          <w:numId w:val="111"/>
        </w:numPr>
      </w:pPr>
      <w:r w:rsidRPr="00B86D6A">
        <w:t xml:space="preserve">Samostatnosť, sloboda rozhodovania, zodpovednosť, sebaovládanie, sebadôvera, reálne </w:t>
      </w:r>
      <w:proofErr w:type="spellStart"/>
      <w:r w:rsidRPr="00B86D6A">
        <w:t>sebahodnotenie</w:t>
      </w:r>
      <w:proofErr w:type="spellEnd"/>
      <w:r w:rsidRPr="00B86D6A">
        <w:t xml:space="preserve">, osobnostná vyrovnanosť, nezávislosť na rodine, symetrické sociálne vzťahy (aj napr. s nadriadenými, resp. podriadenými). </w:t>
      </w:r>
    </w:p>
    <w:p w:rsidR="00B86D6A" w:rsidRPr="00B86D6A" w:rsidRDefault="00B86D6A" w:rsidP="00B86D6A">
      <w:r w:rsidRPr="00B86D6A">
        <w:rPr>
          <w:b/>
          <w:bCs/>
        </w:rPr>
        <w:t>Úlohy obdobia</w:t>
      </w:r>
      <w:r w:rsidRPr="00B86D6A">
        <w:t xml:space="preserve"> (</w:t>
      </w:r>
      <w:proofErr w:type="spellStart"/>
      <w:r w:rsidRPr="00B86D6A">
        <w:t>Vágnerová</w:t>
      </w:r>
      <w:proofErr w:type="spellEnd"/>
      <w:r w:rsidRPr="00B86D6A">
        <w:t>, M.):</w:t>
      </w:r>
      <w:r w:rsidRPr="00B86D6A">
        <w:rPr>
          <w:b/>
          <w:bCs/>
        </w:rPr>
        <w:t xml:space="preserve"> </w:t>
      </w:r>
    </w:p>
    <w:p w:rsidR="00B86D6A" w:rsidRPr="00B86D6A" w:rsidRDefault="00B86D6A" w:rsidP="00361B94">
      <w:pPr>
        <w:numPr>
          <w:ilvl w:val="0"/>
          <w:numId w:val="112"/>
        </w:numPr>
      </w:pPr>
      <w:r w:rsidRPr="00B86D6A">
        <w:lastRenderedPageBreak/>
        <w:t>Zvládnutie profesijnej roly</w:t>
      </w:r>
    </w:p>
    <w:p w:rsidR="00B86D6A" w:rsidRPr="00B86D6A" w:rsidRDefault="00B86D6A" w:rsidP="00361B94">
      <w:pPr>
        <w:numPr>
          <w:ilvl w:val="0"/>
          <w:numId w:val="112"/>
        </w:numPr>
      </w:pPr>
      <w:r w:rsidRPr="00B86D6A">
        <w:t>Stabilné partnerstvo (príp. manželstvo)</w:t>
      </w:r>
    </w:p>
    <w:p w:rsidR="00B86D6A" w:rsidRPr="00B86D6A" w:rsidRDefault="00B86D6A" w:rsidP="00361B94">
      <w:pPr>
        <w:numPr>
          <w:ilvl w:val="0"/>
          <w:numId w:val="112"/>
        </w:numPr>
      </w:pPr>
      <w:r w:rsidRPr="00B86D6A">
        <w:t>Rodičovstvo</w:t>
      </w:r>
    </w:p>
    <w:p w:rsidR="00B86D6A" w:rsidRPr="00B86D6A" w:rsidRDefault="00B86D6A" w:rsidP="00361B94">
      <w:pPr>
        <w:numPr>
          <w:ilvl w:val="0"/>
          <w:numId w:val="112"/>
        </w:numPr>
      </w:pPr>
      <w:r w:rsidRPr="00B86D6A">
        <w:t>Intimita (</w:t>
      </w:r>
      <w:proofErr w:type="spellStart"/>
      <w:r w:rsidRPr="00B86D6A">
        <w:t>Erikson</w:t>
      </w:r>
      <w:proofErr w:type="spellEnd"/>
      <w:r w:rsidRPr="00B86D6A">
        <w:t>, E. H.)</w:t>
      </w:r>
    </w:p>
    <w:p w:rsidR="00B86D6A" w:rsidRPr="00B86D6A" w:rsidRDefault="00B86D6A" w:rsidP="00B86D6A">
      <w:r w:rsidRPr="00B86D6A">
        <w:rPr>
          <w:b/>
          <w:bCs/>
        </w:rPr>
        <w:t>Telesný vývin:</w:t>
      </w:r>
    </w:p>
    <w:p w:rsidR="00B86D6A" w:rsidRPr="00B86D6A" w:rsidRDefault="00B86D6A" w:rsidP="00361B94">
      <w:pPr>
        <w:numPr>
          <w:ilvl w:val="0"/>
          <w:numId w:val="113"/>
        </w:numPr>
      </w:pPr>
      <w:r w:rsidRPr="00B86D6A">
        <w:t>Plná telesná zrelosť, rast do výšky nepokračuje, telesná hmotnosť sa zvyšuje, zmeny na pokožke (hrúbka, prvé vrásky), od 25 r. ubúdanie svalovej sily a rýchlosti pohybov.</w:t>
      </w:r>
    </w:p>
    <w:p w:rsidR="00B86D6A" w:rsidRPr="00B86D6A" w:rsidRDefault="00B86D6A" w:rsidP="00B86D6A">
      <w:r w:rsidRPr="00B86D6A">
        <w:rPr>
          <w:b/>
          <w:bCs/>
        </w:rPr>
        <w:t>Kognitívny vývin:</w:t>
      </w:r>
    </w:p>
    <w:p w:rsidR="00B86D6A" w:rsidRPr="00B86D6A" w:rsidRDefault="00B86D6A" w:rsidP="00361B94">
      <w:pPr>
        <w:numPr>
          <w:ilvl w:val="0"/>
          <w:numId w:val="114"/>
        </w:numPr>
      </w:pPr>
      <w:r w:rsidRPr="00B86D6A">
        <w:t>atribúty: pohotovosť, vitalita, rýchlosť, iniciatíva, dravosť, činorodosť</w:t>
      </w:r>
    </w:p>
    <w:p w:rsidR="00B86D6A" w:rsidRPr="00B86D6A" w:rsidRDefault="00B86D6A" w:rsidP="00361B94">
      <w:pPr>
        <w:numPr>
          <w:ilvl w:val="0"/>
          <w:numId w:val="114"/>
        </w:numPr>
      </w:pPr>
      <w:r w:rsidRPr="00B86D6A">
        <w:t xml:space="preserve">komplexný </w:t>
      </w:r>
      <w:proofErr w:type="spellStart"/>
      <w:r w:rsidRPr="00B86D6A">
        <w:t>kontextuálny</w:t>
      </w:r>
      <w:proofErr w:type="spellEnd"/>
      <w:r w:rsidRPr="00B86D6A">
        <w:t xml:space="preserve"> relativizmus (</w:t>
      </w:r>
      <w:proofErr w:type="spellStart"/>
      <w:r w:rsidRPr="00B86D6A">
        <w:t>vs</w:t>
      </w:r>
      <w:proofErr w:type="spellEnd"/>
      <w:r w:rsidRPr="00B86D6A">
        <w:t xml:space="preserve">. </w:t>
      </w:r>
      <w:proofErr w:type="spellStart"/>
      <w:r w:rsidRPr="00B86D6A">
        <w:t>kontextuálny</w:t>
      </w:r>
      <w:proofErr w:type="spellEnd"/>
      <w:r w:rsidRPr="00B86D6A">
        <w:t xml:space="preserve"> dualizmus)</w:t>
      </w:r>
    </w:p>
    <w:p w:rsidR="00B86D6A" w:rsidRPr="00B86D6A" w:rsidRDefault="00B86D6A" w:rsidP="00B86D6A">
      <w:r w:rsidRPr="00B86D6A">
        <w:rPr>
          <w:b/>
          <w:bCs/>
        </w:rPr>
        <w:t>Osobnostný vývin:</w:t>
      </w:r>
    </w:p>
    <w:p w:rsidR="00B86D6A" w:rsidRPr="00B86D6A" w:rsidRDefault="00B86D6A" w:rsidP="00361B94">
      <w:pPr>
        <w:numPr>
          <w:ilvl w:val="0"/>
          <w:numId w:val="115"/>
        </w:numPr>
      </w:pPr>
      <w:r w:rsidRPr="00B86D6A">
        <w:t xml:space="preserve">fixácia </w:t>
      </w:r>
      <w:proofErr w:type="spellStart"/>
      <w:r w:rsidRPr="00B86D6A">
        <w:t>sebahodnotenia</w:t>
      </w:r>
      <w:proofErr w:type="spellEnd"/>
      <w:r w:rsidRPr="00B86D6A">
        <w:t xml:space="preserve"> (problém zmeny v budúcnosti)</w:t>
      </w:r>
    </w:p>
    <w:p w:rsidR="00B86D6A" w:rsidRPr="00B86D6A" w:rsidRDefault="00B86D6A" w:rsidP="00361B94">
      <w:pPr>
        <w:numPr>
          <w:ilvl w:val="0"/>
          <w:numId w:val="115"/>
        </w:numPr>
      </w:pPr>
      <w:r w:rsidRPr="00B86D6A">
        <w:t>ustálenie IQ</w:t>
      </w:r>
    </w:p>
    <w:p w:rsidR="00B86D6A" w:rsidRPr="00B86D6A" w:rsidRDefault="00B86D6A" w:rsidP="00361B94">
      <w:pPr>
        <w:numPr>
          <w:ilvl w:val="0"/>
          <w:numId w:val="115"/>
        </w:numPr>
      </w:pPr>
      <w:r w:rsidRPr="00B86D6A">
        <w:t>fluidná inteligencia stále prevláda</w:t>
      </w:r>
    </w:p>
    <w:p w:rsidR="00B86D6A" w:rsidRPr="00B86D6A" w:rsidRDefault="00B86D6A" w:rsidP="00361B94">
      <w:pPr>
        <w:numPr>
          <w:ilvl w:val="0"/>
          <w:numId w:val="115"/>
        </w:numPr>
      </w:pPr>
      <w:proofErr w:type="spellStart"/>
      <w:r w:rsidRPr="00B86D6A">
        <w:t>relativizácia</w:t>
      </w:r>
      <w:proofErr w:type="spellEnd"/>
      <w:r w:rsidRPr="00B86D6A">
        <w:t xml:space="preserve"> morálnych noriem (bez ohľadu na autority)</w:t>
      </w:r>
    </w:p>
    <w:p w:rsidR="00B86D6A" w:rsidRPr="00B86D6A" w:rsidRDefault="00B86D6A" w:rsidP="00361B94">
      <w:pPr>
        <w:numPr>
          <w:ilvl w:val="0"/>
          <w:numId w:val="115"/>
        </w:numPr>
      </w:pPr>
      <w:r w:rsidRPr="00B86D6A">
        <w:t>dozrievanie mravných, politických a svetonázorových postojov</w:t>
      </w:r>
    </w:p>
    <w:p w:rsidR="00B86D6A" w:rsidRPr="00B86D6A" w:rsidRDefault="00B86D6A" w:rsidP="00361B94">
      <w:pPr>
        <w:numPr>
          <w:ilvl w:val="0"/>
          <w:numId w:val="115"/>
        </w:numPr>
      </w:pPr>
      <w:r w:rsidRPr="00B86D6A">
        <w:t>stabilizácia charakteru</w:t>
      </w:r>
    </w:p>
    <w:p w:rsidR="00B86D6A" w:rsidRPr="00B86D6A" w:rsidRDefault="00B86D6A" w:rsidP="00361B94">
      <w:pPr>
        <w:numPr>
          <w:ilvl w:val="0"/>
          <w:numId w:val="115"/>
        </w:numPr>
      </w:pPr>
      <w:r w:rsidRPr="00B86D6A">
        <w:t>záujmy sú rôznorodé (prevládajú športové a umelecké)</w:t>
      </w:r>
    </w:p>
    <w:p w:rsidR="00B86D6A" w:rsidRPr="00B86D6A" w:rsidRDefault="00B86D6A" w:rsidP="00B86D6A">
      <w:r w:rsidRPr="00B86D6A">
        <w:rPr>
          <w:b/>
          <w:bCs/>
          <w:lang w:val="cs-CZ"/>
        </w:rPr>
        <w:t>Sociálny vývin: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symetria vzťahu s rodičmi, málo konfliktov, realistický názor na rodičov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nové vzťahy s rovesníkmi, ženské priateľstvá bývajú intímnejšie ako mužské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vzťahy s kolegami v prvom zamestnaní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nad rovesníckymi vzťahmi prevládajú vzťahy partnerské</w:t>
      </w:r>
    </w:p>
    <w:p w:rsidR="00B86D6A" w:rsidRPr="00B86D6A" w:rsidRDefault="00B86D6A" w:rsidP="00B86D6A">
      <w:r w:rsidRPr="00B86D6A">
        <w:rPr>
          <w:b/>
          <w:bCs/>
        </w:rPr>
        <w:t>Motivácia k partnerským vzťahom</w:t>
      </w:r>
      <w:r w:rsidRPr="00B86D6A">
        <w:t>: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1. potreba intímneho emocionálneho spolužitia (vrátane uspokojenia sexuálneho motívu)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2. potreba mať deti a prežívať radosť z ich vývinu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Fázy partnerského vzťahu: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1. fáza romantickej lásky (štylizácia, idealizácia)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2. fáza napätia a dezilúzie (znižovanie závislosti, vytriezvenie)</w:t>
      </w:r>
    </w:p>
    <w:p w:rsidR="00B86D6A" w:rsidRDefault="00B86D6A" w:rsidP="00361B94">
      <w:pPr>
        <w:numPr>
          <w:ilvl w:val="0"/>
          <w:numId w:val="116"/>
        </w:numPr>
      </w:pPr>
      <w:r w:rsidRPr="00B86D6A">
        <w:t>3. fáza realistického vzťahu (akceptácia a rešpekt partnera)</w:t>
      </w:r>
    </w:p>
    <w:p w:rsidR="00B86D6A" w:rsidRPr="00B86D6A" w:rsidRDefault="00B86D6A" w:rsidP="00B86D6A">
      <w:r w:rsidRPr="00B86D6A">
        <w:rPr>
          <w:b/>
          <w:bCs/>
          <w:lang w:val="cs-CZ"/>
        </w:rPr>
        <w:lastRenderedPageBreak/>
        <w:t xml:space="preserve">Faktory </w:t>
      </w:r>
      <w:proofErr w:type="spellStart"/>
      <w:r w:rsidRPr="00B86D6A">
        <w:rPr>
          <w:b/>
          <w:bCs/>
          <w:lang w:val="cs-CZ"/>
        </w:rPr>
        <w:t>facilitujúce</w:t>
      </w:r>
      <w:proofErr w:type="spellEnd"/>
      <w:r w:rsidRPr="00B86D6A">
        <w:rPr>
          <w:b/>
          <w:bCs/>
          <w:lang w:val="cs-CZ"/>
        </w:rPr>
        <w:t xml:space="preserve"> </w:t>
      </w:r>
      <w:r w:rsidRPr="00B86D6A">
        <w:rPr>
          <w:lang w:val="cs-CZ"/>
        </w:rPr>
        <w:t xml:space="preserve">partnerský život – </w:t>
      </w:r>
      <w:proofErr w:type="spellStart"/>
      <w:r w:rsidRPr="00B86D6A">
        <w:rPr>
          <w:lang w:val="cs-CZ"/>
        </w:rPr>
        <w:t>vzájomná</w:t>
      </w:r>
      <w:proofErr w:type="spellEnd"/>
      <w:r w:rsidRPr="00B86D6A">
        <w:rPr>
          <w:lang w:val="cs-CZ"/>
        </w:rPr>
        <w:t xml:space="preserve"> citová </w:t>
      </w:r>
      <w:proofErr w:type="spellStart"/>
      <w:r w:rsidRPr="00B86D6A">
        <w:rPr>
          <w:lang w:val="cs-CZ"/>
        </w:rPr>
        <w:t>náklonnosť</w:t>
      </w:r>
      <w:proofErr w:type="spellEnd"/>
      <w:r w:rsidRPr="00B86D6A">
        <w:rPr>
          <w:lang w:val="cs-CZ"/>
        </w:rPr>
        <w:t xml:space="preserve">, </w:t>
      </w:r>
      <w:r w:rsidRPr="00B86D6A">
        <w:t>zhoda názorov a hodnotových postojov (zmysel života, láska, úcta, tolerancia, otázky viery, politiky, financií)</w:t>
      </w:r>
    </w:p>
    <w:p w:rsidR="00B86D6A" w:rsidRPr="00B86D6A" w:rsidRDefault="00B86D6A" w:rsidP="00B86D6A">
      <w:r w:rsidRPr="00B86D6A">
        <w:rPr>
          <w:b/>
          <w:bCs/>
        </w:rPr>
        <w:t xml:space="preserve">Faktory adaptácie </w:t>
      </w:r>
      <w:r w:rsidRPr="00B86D6A">
        <w:t>na partnerský vzťah: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vymedzenie súkromia partnerov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vymedzenia povinností partnerov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voľba spoločného životného štýlu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ohľad na partnera (kompromis)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kooperácia namiesto súperenia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otvorená komunikácia a motivácia riešiť problémy</w:t>
      </w:r>
      <w:r w:rsidRPr="00B86D6A">
        <w:rPr>
          <w:lang w:val="cs-CZ"/>
        </w:rPr>
        <w:t xml:space="preserve"> </w:t>
      </w:r>
    </w:p>
    <w:p w:rsidR="00B86D6A" w:rsidRPr="00B86D6A" w:rsidRDefault="00B86D6A" w:rsidP="00B86D6A">
      <w:r w:rsidRPr="00B86D6A">
        <w:rPr>
          <w:b/>
          <w:bCs/>
        </w:rPr>
        <w:t>Atribúty single žijúcich</w:t>
      </w:r>
      <w:r w:rsidRPr="00B86D6A">
        <w:t xml:space="preserve"> mladých ľudí: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osobná voľba (vnútorné motívy), perspektíva do budúcnosti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osobná voľba len na obdobie mladšej dospelosti (napr. kariéra)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- nejde o vlastnú voľbu</w:t>
      </w:r>
    </w:p>
    <w:p w:rsidR="00B86D6A" w:rsidRPr="00B86D6A" w:rsidRDefault="00B86D6A" w:rsidP="00B86D6A">
      <w:r w:rsidRPr="00B86D6A">
        <w:rPr>
          <w:b/>
          <w:bCs/>
        </w:rPr>
        <w:t>Atribúty rodičovskej roly: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Asymetrickosť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Je nezvratná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Väzba na partnera prostredníctvom dieťaťa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Pozitívne emócie, hrdosť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Zmena životného štýlu vplyvom narodenia dieťaťa (pokles záujmu o profesiu, možné konflikty medzi rodičmi, ...)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Rodičovská skúsenosť vplýva aj na vzťah k vlastným rodičom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Bezdetnosť (dobrovoľná, resp. nedobrovoľná alternatíva)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Osamelý rodič (</w:t>
      </w:r>
      <w:proofErr w:type="spellStart"/>
      <w:r w:rsidRPr="00B86D6A">
        <w:t>emoc</w:t>
      </w:r>
      <w:proofErr w:type="spellEnd"/>
      <w:r w:rsidRPr="00B86D6A">
        <w:t>. náročnejšia rola, preťaženosť povinnosťami, frustrácia, oslabenie statusu rodiča – menej moci)</w:t>
      </w:r>
    </w:p>
    <w:p w:rsidR="00B86D6A" w:rsidRPr="00B86D6A" w:rsidRDefault="00B86D6A" w:rsidP="00B86D6A">
      <w:r w:rsidRPr="00B86D6A">
        <w:rPr>
          <w:b/>
          <w:bCs/>
        </w:rPr>
        <w:t>Profesijná rola (motívy):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Peniaze (samostatnosť, nezávislosť)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Sociálny kontakt mimo rodiny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Sebarealizácia</w:t>
      </w:r>
    </w:p>
    <w:p w:rsidR="00B86D6A" w:rsidRPr="00B86D6A" w:rsidRDefault="00B86D6A" w:rsidP="00361B94">
      <w:pPr>
        <w:numPr>
          <w:ilvl w:val="0"/>
          <w:numId w:val="116"/>
        </w:numPr>
      </w:pPr>
      <w:proofErr w:type="spellStart"/>
      <w:r w:rsidRPr="00B86D6A">
        <w:t>Sebarozvoj</w:t>
      </w:r>
      <w:proofErr w:type="spellEnd"/>
      <w:r w:rsidRPr="00B86D6A">
        <w:t xml:space="preserve"> </w:t>
      </w:r>
    </w:p>
    <w:p w:rsidR="00B86D6A" w:rsidRPr="00B86D6A" w:rsidRDefault="00B86D6A" w:rsidP="00B86D6A">
      <w:r w:rsidRPr="00B86D6A">
        <w:rPr>
          <w:b/>
          <w:bCs/>
        </w:rPr>
        <w:t>Profesijná rola (atribúty):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Nadšenie, odvaha, ochota riskovať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lastRenderedPageBreak/>
        <w:t>Optimizmus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Sebaistota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Flexibilita a adaptabilita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Netrpezlivosť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 xml:space="preserve">Vysoká </w:t>
      </w:r>
      <w:proofErr w:type="spellStart"/>
      <w:r w:rsidRPr="00B86D6A">
        <w:t>frustračná</w:t>
      </w:r>
      <w:proofErr w:type="spellEnd"/>
      <w:r w:rsidRPr="00B86D6A">
        <w:t xml:space="preserve"> tolerancia</w:t>
      </w:r>
    </w:p>
    <w:p w:rsidR="00B86D6A" w:rsidRPr="00B86D6A" w:rsidRDefault="00B86D6A" w:rsidP="00361B94">
      <w:pPr>
        <w:numPr>
          <w:ilvl w:val="0"/>
          <w:numId w:val="116"/>
        </w:numPr>
      </w:pPr>
      <w:r w:rsidRPr="00B86D6A">
        <w:t>Realizmus a pragmatizmus</w:t>
      </w:r>
    </w:p>
    <w:p w:rsidR="00B86D6A" w:rsidRDefault="00B86D6A" w:rsidP="00361B94">
      <w:pPr>
        <w:numPr>
          <w:ilvl w:val="0"/>
          <w:numId w:val="116"/>
        </w:numPr>
      </w:pPr>
      <w:r w:rsidRPr="00B86D6A">
        <w:t xml:space="preserve">Perspektíva a profesijný postup </w:t>
      </w:r>
    </w:p>
    <w:p w:rsidR="00361B94" w:rsidRDefault="00361B94" w:rsidP="00361B94"/>
    <w:p w:rsidR="00B86D6A" w:rsidRPr="00361B94" w:rsidRDefault="00361B94" w:rsidP="00B86D6A">
      <w:pPr>
        <w:rPr>
          <w:sz w:val="40"/>
          <w:szCs w:val="40"/>
        </w:rPr>
      </w:pPr>
      <w:r w:rsidRPr="00361B94">
        <w:rPr>
          <w:b/>
          <w:bCs/>
          <w:sz w:val="40"/>
          <w:szCs w:val="40"/>
        </w:rPr>
        <w:t>Štádium strednej dospelosti (31 – 45 r.)</w:t>
      </w:r>
    </w:p>
    <w:p w:rsidR="00000000" w:rsidRPr="00361B94" w:rsidRDefault="00361B94" w:rsidP="00361B94">
      <w:r w:rsidRPr="00361B94">
        <w:rPr>
          <w:b/>
          <w:bCs/>
        </w:rPr>
        <w:t>Telesný vývin: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 xml:space="preserve">Stálosť telesnej výšky, zvyšovanie telesnej hmotnosti 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prvé známky starnutia (city menejcennosti)</w:t>
      </w:r>
    </w:p>
    <w:p w:rsidR="00000000" w:rsidRPr="00361B94" w:rsidRDefault="00361B94" w:rsidP="00361B94">
      <w:r w:rsidRPr="00361B94">
        <w:rPr>
          <w:b/>
          <w:bCs/>
        </w:rPr>
        <w:t>Psychický vývin: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Analyzátory prekroči</w:t>
      </w:r>
      <w:r w:rsidRPr="00361B94">
        <w:t>li vrcholnú výkonnosť (videnie za šera, zorné pole, ostrosť, vnímanie vysokých tónov a pod.)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Mechanické vštepovanie do pamäti je oslabené (kompenzácia)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Myslenie je samostatné, kritické, tvorivé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Emócie sú plne diferencované, ustálené (racionálna kontrola</w:t>
      </w:r>
      <w:r w:rsidRPr="00361B94">
        <w:t xml:space="preserve"> správania – najvyššia intenzita v živote)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Prejav emócií je jemnejší</w:t>
      </w:r>
    </w:p>
    <w:p w:rsidR="00000000" w:rsidRPr="00361B94" w:rsidRDefault="00361B94" w:rsidP="00361B94">
      <w:r w:rsidRPr="00361B94">
        <w:rPr>
          <w:b/>
          <w:bCs/>
        </w:rPr>
        <w:t>Osobnostný vývin: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Introverzia (zaoberanie sa vlastným prežívaním) – vedomie budúcej časovej obmedzenosti života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Tendencia k bilancovaniu (sebareflexia) – profesijná rola, rodina, ideá</w:t>
      </w:r>
      <w:r w:rsidRPr="00361B94">
        <w:t>ly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Kríza stredného veku (posledná možnosť niečo zmeniť)</w:t>
      </w:r>
    </w:p>
    <w:p w:rsidR="00000000" w:rsidRPr="00361B94" w:rsidRDefault="00361B94" w:rsidP="00361B94">
      <w:pPr>
        <w:numPr>
          <w:ilvl w:val="0"/>
          <w:numId w:val="117"/>
        </w:numPr>
      </w:pPr>
      <w:proofErr w:type="spellStart"/>
      <w:r w:rsidRPr="00361B94">
        <w:t>Generativita</w:t>
      </w:r>
      <w:proofErr w:type="spellEnd"/>
      <w:r w:rsidRPr="00361B94">
        <w:t xml:space="preserve"> (E. </w:t>
      </w:r>
      <w:proofErr w:type="spellStart"/>
      <w:r w:rsidRPr="00361B94">
        <w:t>Erikson</w:t>
      </w:r>
      <w:proofErr w:type="spellEnd"/>
      <w:r w:rsidRPr="00361B94">
        <w:t>) – plodné zaradenie sa do spoločnosti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Fluidná inteligencia je stála, kryštalická sa môže zlepšovať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 xml:space="preserve">Charakterovo je človek </w:t>
      </w:r>
      <w:r w:rsidRPr="00361B94">
        <w:t>spoľahlivý, zásadový, vytrvalý, trpezlivý, húževnatý</w:t>
      </w:r>
    </w:p>
    <w:p w:rsidR="00000000" w:rsidRPr="00361B94" w:rsidRDefault="00361B94" w:rsidP="00361B94">
      <w:r w:rsidRPr="00361B94">
        <w:rPr>
          <w:b/>
          <w:bCs/>
        </w:rPr>
        <w:t>Sociálny vývin: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Väčšina žije v partnerskom vzťahu (možný stereotyp, tzv. druhá kríza manželstva – mimomanželské kontakty – dôsledok problémov vo vzťahu, druhé manželstvo)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 xml:space="preserve">Slobodní ľudia sa cítia </w:t>
      </w:r>
      <w:r w:rsidRPr="00361B94">
        <w:t>byť mladší (absencia detí)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Strata autority v rodičovskej role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lastRenderedPageBreak/>
        <w:t>Starostlivosť o starnúcich rodičov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Možná strata rodiča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Práca je dominantou činnosťou v tomto štádiu (životná potreba)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Niektorí jednotlivci získavajú vedúce postavenie, prípadne najvyššie sp</w:t>
      </w:r>
      <w:r w:rsidRPr="00361B94">
        <w:t>oločenské pozície v profesii</w:t>
      </w:r>
    </w:p>
    <w:p w:rsidR="00000000" w:rsidRPr="00361B94" w:rsidRDefault="00361B94" w:rsidP="00361B94">
      <w:pPr>
        <w:numPr>
          <w:ilvl w:val="0"/>
          <w:numId w:val="117"/>
        </w:numPr>
      </w:pPr>
      <w:r w:rsidRPr="00361B94">
        <w:t>Tendencia odovzdávať skúsenosti</w:t>
      </w:r>
    </w:p>
    <w:p w:rsidR="00B86D6A" w:rsidRDefault="00B86D6A" w:rsidP="00B86D6A"/>
    <w:p w:rsidR="00361B94" w:rsidRPr="00361B94" w:rsidRDefault="00361B94" w:rsidP="00B86D6A">
      <w:pPr>
        <w:rPr>
          <w:b/>
          <w:bCs/>
          <w:sz w:val="40"/>
          <w:szCs w:val="40"/>
        </w:rPr>
      </w:pPr>
      <w:r w:rsidRPr="00361B94">
        <w:rPr>
          <w:b/>
          <w:bCs/>
          <w:sz w:val="40"/>
          <w:szCs w:val="40"/>
        </w:rPr>
        <w:t>Štádium staršej dospelosti (46 – 65 r.)</w:t>
      </w:r>
    </w:p>
    <w:p w:rsidR="00361B94" w:rsidRPr="00361B94" w:rsidRDefault="00361B94" w:rsidP="00361B94">
      <w:r w:rsidRPr="00361B94">
        <w:rPr>
          <w:b/>
          <w:bCs/>
        </w:rPr>
        <w:t xml:space="preserve">Dolný medzník štádia – </w:t>
      </w:r>
      <w:r w:rsidRPr="00361B94">
        <w:t>klimaktérium</w:t>
      </w:r>
      <w:r w:rsidRPr="00361B94">
        <w:rPr>
          <w:b/>
          <w:bCs/>
        </w:rPr>
        <w:t xml:space="preserve"> </w:t>
      </w:r>
    </w:p>
    <w:p w:rsidR="00361B94" w:rsidRPr="00361B94" w:rsidRDefault="00361B94" w:rsidP="00361B94">
      <w:r w:rsidRPr="00361B94">
        <w:rPr>
          <w:b/>
          <w:bCs/>
        </w:rPr>
        <w:t xml:space="preserve">Horný medzník štádia – </w:t>
      </w:r>
      <w:r w:rsidRPr="00361B94">
        <w:t xml:space="preserve">výrazný prejav </w:t>
      </w:r>
      <w:proofErr w:type="spellStart"/>
      <w:r w:rsidRPr="00361B94">
        <w:t>involučných</w:t>
      </w:r>
      <w:proofErr w:type="spellEnd"/>
      <w:r w:rsidRPr="00361B94">
        <w:t xml:space="preserve"> zmien a odchod do dôchodku</w:t>
      </w:r>
    </w:p>
    <w:p w:rsidR="00361B94" w:rsidRPr="00361B94" w:rsidRDefault="00361B94" w:rsidP="00361B94">
      <w:r w:rsidRPr="00361B94">
        <w:rPr>
          <w:b/>
          <w:bCs/>
        </w:rPr>
        <w:t xml:space="preserve">Úlohy vývinového štádia: </w:t>
      </w:r>
      <w:r w:rsidRPr="00361B94">
        <w:t xml:space="preserve">Vyrovnať sa </w:t>
      </w:r>
    </w:p>
    <w:p w:rsidR="00000000" w:rsidRPr="00361B94" w:rsidRDefault="00361B94" w:rsidP="00361B94">
      <w:pPr>
        <w:numPr>
          <w:ilvl w:val="0"/>
          <w:numId w:val="118"/>
        </w:numPr>
      </w:pPr>
      <w:r w:rsidRPr="00361B94">
        <w:t>s poklesom výkonnosti a príp. chronickými ochoreniami</w:t>
      </w:r>
    </w:p>
    <w:p w:rsidR="00000000" w:rsidRPr="00361B94" w:rsidRDefault="00361B94" w:rsidP="00361B94">
      <w:pPr>
        <w:numPr>
          <w:ilvl w:val="0"/>
          <w:numId w:val="118"/>
        </w:numPr>
      </w:pPr>
      <w:r w:rsidRPr="00361B94">
        <w:t>s ukončením reprodukčného obdobia</w:t>
      </w:r>
    </w:p>
    <w:p w:rsidR="00000000" w:rsidRPr="00361B94" w:rsidRDefault="00361B94" w:rsidP="00361B94">
      <w:pPr>
        <w:numPr>
          <w:ilvl w:val="0"/>
          <w:numId w:val="118"/>
        </w:numPr>
      </w:pPr>
      <w:r w:rsidRPr="00361B94">
        <w:t>s odchodom detí z domova</w:t>
      </w:r>
    </w:p>
    <w:p w:rsidR="00000000" w:rsidRPr="00361B94" w:rsidRDefault="00361B94" w:rsidP="00361B94">
      <w:pPr>
        <w:numPr>
          <w:ilvl w:val="0"/>
          <w:numId w:val="118"/>
        </w:numPr>
      </w:pPr>
      <w:r w:rsidRPr="00361B94">
        <w:t>s odchodom do dôchodku</w:t>
      </w:r>
    </w:p>
    <w:p w:rsidR="00361B94" w:rsidRPr="00361B94" w:rsidRDefault="00361B94" w:rsidP="00361B94">
      <w:r w:rsidRPr="00361B94">
        <w:rPr>
          <w:b/>
          <w:bCs/>
        </w:rPr>
        <w:t>Telesný</w:t>
      </w:r>
      <w:r w:rsidRPr="00361B94">
        <w:rPr>
          <w:b/>
          <w:bCs/>
          <w:lang w:val="cs-CZ"/>
        </w:rPr>
        <w:t xml:space="preserve"> a motorický vývin:</w:t>
      </w:r>
    </w:p>
    <w:p w:rsidR="00000000" w:rsidRPr="00361B94" w:rsidRDefault="00361B94" w:rsidP="00361B94">
      <w:pPr>
        <w:numPr>
          <w:ilvl w:val="0"/>
          <w:numId w:val="119"/>
        </w:numPr>
      </w:pPr>
      <w:proofErr w:type="spellStart"/>
      <w:r w:rsidRPr="00361B94">
        <w:t>Menopauza</w:t>
      </w:r>
      <w:proofErr w:type="spellEnd"/>
      <w:r w:rsidRPr="00361B94">
        <w:t xml:space="preserve"> (fyzické a psychické symptómy)</w:t>
      </w:r>
    </w:p>
    <w:p w:rsidR="00000000" w:rsidRPr="00361B94" w:rsidRDefault="00361B94" w:rsidP="00361B94">
      <w:pPr>
        <w:numPr>
          <w:ilvl w:val="0"/>
          <w:numId w:val="119"/>
        </w:numPr>
      </w:pPr>
      <w:proofErr w:type="spellStart"/>
      <w:r w:rsidRPr="00361B94">
        <w:t>Andropauza</w:t>
      </w:r>
      <w:proofErr w:type="spellEnd"/>
      <w:r w:rsidRPr="00361B94">
        <w:t xml:space="preserve"> (postupné vyhasínanie </w:t>
      </w:r>
      <w:r w:rsidRPr="00361B94">
        <w:t xml:space="preserve">pohlavnej činnosti a s tým spojené objektívne a subjektívne </w:t>
      </w:r>
      <w:proofErr w:type="spellStart"/>
      <w:r w:rsidRPr="00361B94">
        <w:t>obtiaže</w:t>
      </w:r>
      <w:proofErr w:type="spellEnd"/>
      <w:r w:rsidRPr="00361B94">
        <w:t>)</w:t>
      </w:r>
    </w:p>
    <w:p w:rsidR="00361B94" w:rsidRPr="00361B94" w:rsidRDefault="00361B94" w:rsidP="00361B94">
      <w:proofErr w:type="spellStart"/>
      <w:r w:rsidRPr="00361B94">
        <w:rPr>
          <w:b/>
          <w:bCs/>
          <w:lang w:val="cs-CZ"/>
        </w:rPr>
        <w:t>Kognitívny</w:t>
      </w:r>
      <w:proofErr w:type="spellEnd"/>
      <w:r w:rsidRPr="00361B94">
        <w:rPr>
          <w:b/>
          <w:bCs/>
          <w:lang w:val="cs-CZ"/>
        </w:rPr>
        <w:t xml:space="preserve"> vývin:</w:t>
      </w:r>
    </w:p>
    <w:p w:rsidR="00000000" w:rsidRPr="00361B94" w:rsidRDefault="00361B94" w:rsidP="00361B94">
      <w:pPr>
        <w:numPr>
          <w:ilvl w:val="0"/>
          <w:numId w:val="120"/>
        </w:numPr>
      </w:pPr>
      <w:r w:rsidRPr="00361B94">
        <w:t>Zhoršenie videnia na blízko, nedoslýchavosť, hluchota pre vysoké tóny</w:t>
      </w:r>
    </w:p>
    <w:p w:rsidR="00000000" w:rsidRPr="00361B94" w:rsidRDefault="00361B94" w:rsidP="00361B94">
      <w:pPr>
        <w:numPr>
          <w:ilvl w:val="0"/>
          <w:numId w:val="120"/>
        </w:numPr>
      </w:pPr>
      <w:r w:rsidRPr="00361B94">
        <w:t>Oslabenie koncentrácie, rozsahu a fluktuácie pozornosti</w:t>
      </w:r>
    </w:p>
    <w:p w:rsidR="00000000" w:rsidRPr="00361B94" w:rsidRDefault="00361B94" w:rsidP="00361B94">
      <w:pPr>
        <w:numPr>
          <w:ilvl w:val="0"/>
          <w:numId w:val="120"/>
        </w:numPr>
      </w:pPr>
      <w:r w:rsidRPr="00361B94">
        <w:t xml:space="preserve">Zhoršenie pamäťových </w:t>
      </w:r>
      <w:r w:rsidRPr="00361B94">
        <w:t>procesov (DDP je lepšia ako KDP)</w:t>
      </w:r>
    </w:p>
    <w:p w:rsidR="00000000" w:rsidRPr="00361B94" w:rsidRDefault="00361B94" w:rsidP="00361B94">
      <w:pPr>
        <w:numPr>
          <w:ilvl w:val="0"/>
          <w:numId w:val="120"/>
        </w:numPr>
      </w:pPr>
      <w:r w:rsidRPr="00361B94">
        <w:t>Kompenzácia vedomosťami a automatickými stratégiami uvažovania</w:t>
      </w:r>
    </w:p>
    <w:p w:rsidR="00000000" w:rsidRPr="00361B94" w:rsidRDefault="00361B94" w:rsidP="00361B94">
      <w:pPr>
        <w:numPr>
          <w:ilvl w:val="0"/>
          <w:numId w:val="120"/>
        </w:numPr>
      </w:pPr>
      <w:proofErr w:type="spellStart"/>
      <w:r w:rsidRPr="00361B94">
        <w:t>Rigidita</w:t>
      </w:r>
      <w:proofErr w:type="spellEnd"/>
      <w:r w:rsidRPr="00361B94">
        <w:t xml:space="preserve"> myslenia, nižšia rýchlosť, ale zrelosť a uvážlivosť</w:t>
      </w:r>
    </w:p>
    <w:p w:rsidR="00361B94" w:rsidRPr="00361B94" w:rsidRDefault="00361B94" w:rsidP="00361B94">
      <w:r w:rsidRPr="00361B94">
        <w:rPr>
          <w:b/>
          <w:bCs/>
        </w:rPr>
        <w:t>Emocionálny vývin:</w:t>
      </w:r>
    </w:p>
    <w:p w:rsidR="00000000" w:rsidRPr="00361B94" w:rsidRDefault="00361B94" w:rsidP="00361B94">
      <w:pPr>
        <w:numPr>
          <w:ilvl w:val="0"/>
          <w:numId w:val="121"/>
        </w:numPr>
      </w:pPr>
      <w:r w:rsidRPr="00361B94">
        <w:t>Umiernenejšie prejavy emócií</w:t>
      </w:r>
    </w:p>
    <w:p w:rsidR="00000000" w:rsidRPr="00361B94" w:rsidRDefault="00361B94" w:rsidP="00361B94">
      <w:pPr>
        <w:numPr>
          <w:ilvl w:val="0"/>
          <w:numId w:val="121"/>
        </w:numPr>
      </w:pPr>
      <w:r w:rsidRPr="00361B94">
        <w:t>Cit osobnej dôležitosti</w:t>
      </w:r>
    </w:p>
    <w:p w:rsidR="00000000" w:rsidRPr="00361B94" w:rsidRDefault="00361B94" w:rsidP="00361B94">
      <w:pPr>
        <w:numPr>
          <w:ilvl w:val="0"/>
          <w:numId w:val="121"/>
        </w:numPr>
      </w:pPr>
      <w:r w:rsidRPr="00361B94">
        <w:t>Zvýšené úzkostné stavy</w:t>
      </w:r>
      <w:r w:rsidRPr="00361B94">
        <w:t xml:space="preserve"> (dôchodok, nedostatok financií, ...)</w:t>
      </w:r>
    </w:p>
    <w:p w:rsidR="00361B94" w:rsidRPr="00361B94" w:rsidRDefault="00361B94" w:rsidP="00361B94">
      <w:proofErr w:type="spellStart"/>
      <w:r w:rsidRPr="00361B94">
        <w:rPr>
          <w:b/>
          <w:bCs/>
          <w:lang w:val="cs-CZ"/>
        </w:rPr>
        <w:t>Osobnostný</w:t>
      </w:r>
      <w:proofErr w:type="spellEnd"/>
      <w:r w:rsidRPr="00361B94">
        <w:rPr>
          <w:b/>
          <w:bCs/>
          <w:lang w:val="cs-CZ"/>
        </w:rPr>
        <w:t xml:space="preserve"> vývin:</w:t>
      </w:r>
    </w:p>
    <w:p w:rsidR="00000000" w:rsidRPr="00361B94" w:rsidRDefault="00361B94" w:rsidP="00361B94">
      <w:pPr>
        <w:numPr>
          <w:ilvl w:val="0"/>
          <w:numId w:val="122"/>
        </w:numPr>
      </w:pPr>
      <w:r w:rsidRPr="00361B94">
        <w:t>Prehĺbenie introverzie (uvedomenie si starnutia, strata fyzickej atraktivity, slabšia adaptácia, a tým väčšie obavy zo zlyhania)</w:t>
      </w:r>
    </w:p>
    <w:p w:rsidR="00000000" w:rsidRPr="00361B94" w:rsidRDefault="00361B94" w:rsidP="00361B94">
      <w:pPr>
        <w:numPr>
          <w:ilvl w:val="0"/>
          <w:numId w:val="122"/>
        </w:numPr>
      </w:pPr>
      <w:r w:rsidRPr="00361B94">
        <w:lastRenderedPageBreak/>
        <w:t>Odovzdávanie skúseností mladšej generácii</w:t>
      </w:r>
    </w:p>
    <w:p w:rsidR="00000000" w:rsidRPr="00361B94" w:rsidRDefault="00361B94" w:rsidP="00361B94">
      <w:pPr>
        <w:numPr>
          <w:ilvl w:val="0"/>
          <w:numId w:val="122"/>
        </w:numPr>
      </w:pPr>
      <w:r w:rsidRPr="00361B94">
        <w:t>Pokles fluidnej inteligenc</w:t>
      </w:r>
      <w:r w:rsidRPr="00361B94">
        <w:t>ie</w:t>
      </w:r>
    </w:p>
    <w:p w:rsidR="00361B94" w:rsidRPr="00361B94" w:rsidRDefault="00361B94" w:rsidP="00361B94">
      <w:r w:rsidRPr="00361B94">
        <w:rPr>
          <w:b/>
          <w:bCs/>
        </w:rPr>
        <w:t>Sociálny vývin:</w:t>
      </w:r>
    </w:p>
    <w:p w:rsidR="00000000" w:rsidRPr="00361B94" w:rsidRDefault="00361B94" w:rsidP="00361B94">
      <w:pPr>
        <w:numPr>
          <w:ilvl w:val="0"/>
          <w:numId w:val="123"/>
        </w:numPr>
      </w:pPr>
      <w:r w:rsidRPr="00361B94">
        <w:t>Rodina vo fáze prázdneho (resp. preplneného) hniezda</w:t>
      </w:r>
    </w:p>
    <w:p w:rsidR="00000000" w:rsidRPr="00361B94" w:rsidRDefault="00361B94" w:rsidP="00361B94">
      <w:pPr>
        <w:numPr>
          <w:ilvl w:val="0"/>
          <w:numId w:val="123"/>
        </w:numPr>
      </w:pPr>
      <w:r w:rsidRPr="00361B94">
        <w:t>Intimita na vzdialenosť</w:t>
      </w:r>
    </w:p>
    <w:p w:rsidR="00000000" w:rsidRPr="00361B94" w:rsidRDefault="00361B94" w:rsidP="00361B94">
      <w:pPr>
        <w:numPr>
          <w:ilvl w:val="0"/>
          <w:numId w:val="123"/>
        </w:numPr>
      </w:pPr>
      <w:r w:rsidRPr="00361B94">
        <w:t>Postoj k partnerovi – tolerantnejší, zhovievavejší, kompromisnejší, menej náročný</w:t>
      </w:r>
    </w:p>
    <w:p w:rsidR="00000000" w:rsidRPr="00361B94" w:rsidRDefault="00361B94" w:rsidP="00361B94">
      <w:pPr>
        <w:numPr>
          <w:ilvl w:val="0"/>
          <w:numId w:val="123"/>
        </w:numPr>
      </w:pPr>
      <w:r w:rsidRPr="00361B94">
        <w:t>City osamelosti (ovdovenie)</w:t>
      </w:r>
    </w:p>
    <w:p w:rsidR="00000000" w:rsidRPr="00361B94" w:rsidRDefault="00361B94" w:rsidP="00361B94">
      <w:pPr>
        <w:numPr>
          <w:ilvl w:val="0"/>
          <w:numId w:val="123"/>
        </w:numPr>
      </w:pPr>
      <w:r w:rsidRPr="00361B94">
        <w:t xml:space="preserve">Niekedy starostlivosť o starého a bezmocného </w:t>
      </w:r>
      <w:r w:rsidRPr="00361B94">
        <w:t>rodiča</w:t>
      </w:r>
    </w:p>
    <w:p w:rsidR="00361B94" w:rsidRPr="00361B94" w:rsidRDefault="00361B94" w:rsidP="00B86D6A">
      <w:pPr>
        <w:rPr>
          <w:sz w:val="40"/>
          <w:szCs w:val="40"/>
        </w:rPr>
      </w:pPr>
    </w:p>
    <w:p w:rsidR="00B86D6A" w:rsidRPr="00361B94" w:rsidRDefault="00361B94" w:rsidP="00B86D6A">
      <w:pPr>
        <w:rPr>
          <w:sz w:val="40"/>
          <w:szCs w:val="40"/>
        </w:rPr>
      </w:pPr>
      <w:r w:rsidRPr="00361B94">
        <w:rPr>
          <w:b/>
          <w:bCs/>
          <w:sz w:val="40"/>
          <w:szCs w:val="40"/>
        </w:rPr>
        <w:t>Štádium staroby (od 66. r.)</w:t>
      </w:r>
    </w:p>
    <w:p w:rsidR="00361B94" w:rsidRPr="00361B94" w:rsidRDefault="00361B94" w:rsidP="00361B94">
      <w:r w:rsidRPr="00361B94">
        <w:rPr>
          <w:b/>
          <w:bCs/>
          <w:u w:val="single"/>
        </w:rPr>
        <w:t>Štádium počiatočnej staroby</w:t>
      </w:r>
      <w:r w:rsidRPr="00361B94">
        <w:rPr>
          <w:b/>
          <w:bCs/>
        </w:rPr>
        <w:t xml:space="preserve"> </w:t>
      </w:r>
      <w:r w:rsidRPr="00361B94">
        <w:t>(66 – 75 r.)</w:t>
      </w:r>
    </w:p>
    <w:p w:rsidR="00361B94" w:rsidRPr="00361B94" w:rsidRDefault="00361B94" w:rsidP="00361B94">
      <w:r w:rsidRPr="00361B94">
        <w:t xml:space="preserve">-postupné zhoršenie všetkých telesných funkcií, </w:t>
      </w:r>
      <w:proofErr w:type="spellStart"/>
      <w:r w:rsidRPr="00361B94">
        <w:t>polymorbidita</w:t>
      </w:r>
      <w:proofErr w:type="spellEnd"/>
      <w:r w:rsidRPr="00361B94">
        <w:t xml:space="preserve"> </w:t>
      </w:r>
    </w:p>
    <w:p w:rsidR="00361B94" w:rsidRPr="00361B94" w:rsidRDefault="00361B94" w:rsidP="00361B94">
      <w:r w:rsidRPr="00361B94">
        <w:t>-zmeny psychických funkcií</w:t>
      </w:r>
    </w:p>
    <w:p w:rsidR="00361B94" w:rsidRPr="00361B94" w:rsidRDefault="00361B94" w:rsidP="00361B94">
      <w:r w:rsidRPr="00361B94">
        <w:t>-integrita</w:t>
      </w:r>
    </w:p>
    <w:p w:rsidR="00361B94" w:rsidRPr="00361B94" w:rsidRDefault="00361B94" w:rsidP="00361B94">
      <w:r w:rsidRPr="00361B94">
        <w:t>-zmeny v sociálnej oblasti</w:t>
      </w:r>
    </w:p>
    <w:p w:rsidR="00361B94" w:rsidRPr="00361B94" w:rsidRDefault="00361B94" w:rsidP="00361B94">
      <w:r w:rsidRPr="00361B94">
        <w:rPr>
          <w:b/>
          <w:bCs/>
          <w:u w:val="single"/>
        </w:rPr>
        <w:t xml:space="preserve">Štádium pokročilej staroby </w:t>
      </w:r>
      <w:r w:rsidRPr="00361B94">
        <w:rPr>
          <w:u w:val="single"/>
        </w:rPr>
        <w:t>(76 - 90 r.)</w:t>
      </w:r>
    </w:p>
    <w:p w:rsidR="00361B94" w:rsidRPr="00361B94" w:rsidRDefault="00361B94" w:rsidP="00361B94">
      <w:r w:rsidRPr="00361B94">
        <w:t>- psychické funkcie bývajú zaťažené chorobnými zmenami</w:t>
      </w:r>
    </w:p>
    <w:p w:rsidR="00361B94" w:rsidRPr="00361B94" w:rsidRDefault="00361B94" w:rsidP="00361B94">
      <w:r w:rsidRPr="00361B94">
        <w:t>- nižšia sebestačnosť, nutnosť zmeny štýlu života</w:t>
      </w:r>
    </w:p>
    <w:p w:rsidR="00361B94" w:rsidRPr="00361B94" w:rsidRDefault="00361B94" w:rsidP="00361B94">
      <w:r w:rsidRPr="00361B94">
        <w:t xml:space="preserve">- </w:t>
      </w:r>
      <w:proofErr w:type="spellStart"/>
      <w:r w:rsidRPr="00361B94">
        <w:t>ageizmus</w:t>
      </w:r>
      <w:proofErr w:type="spellEnd"/>
      <w:r w:rsidRPr="00361B94">
        <w:t xml:space="preserve"> </w:t>
      </w:r>
    </w:p>
    <w:p w:rsidR="00361B94" w:rsidRPr="00361B94" w:rsidRDefault="00361B94" w:rsidP="00361B94">
      <w:r w:rsidRPr="00361B94">
        <w:rPr>
          <w:b/>
          <w:bCs/>
          <w:u w:val="single"/>
        </w:rPr>
        <w:t xml:space="preserve">Štádium vrcholnej staroby </w:t>
      </w:r>
      <w:r w:rsidRPr="00361B94">
        <w:rPr>
          <w:u w:val="single"/>
        </w:rPr>
        <w:t>(od 90. roku)</w:t>
      </w:r>
    </w:p>
    <w:p w:rsidR="00B86D6A" w:rsidRPr="00B86D6A" w:rsidRDefault="00B86D6A" w:rsidP="00B86D6A"/>
    <w:p w:rsidR="00B86D6A" w:rsidRPr="00B86D6A" w:rsidRDefault="00B86D6A" w:rsidP="00B86D6A"/>
    <w:p w:rsidR="00B86D6A" w:rsidRPr="00B86D6A" w:rsidRDefault="00B86D6A" w:rsidP="00B86D6A"/>
    <w:p w:rsidR="00B86D6A" w:rsidRPr="00B86D6A" w:rsidRDefault="00B86D6A" w:rsidP="00B86D6A"/>
    <w:p w:rsidR="00736A30" w:rsidRPr="00736A30" w:rsidRDefault="00736A30" w:rsidP="00B86D6A"/>
    <w:p w:rsidR="00736A30" w:rsidRPr="00736A30" w:rsidRDefault="00736A30" w:rsidP="00736A30"/>
    <w:p w:rsidR="00736A30" w:rsidRPr="00736A30" w:rsidRDefault="00736A30" w:rsidP="00736A30"/>
    <w:p w:rsidR="00736A30" w:rsidRPr="00EA2B87" w:rsidRDefault="00736A30" w:rsidP="00EA2B87"/>
    <w:p w:rsidR="00EA2B87" w:rsidRPr="00EA2B87" w:rsidRDefault="00EA2B87" w:rsidP="00EA2B87"/>
    <w:sectPr w:rsidR="00EA2B87" w:rsidRPr="00EA2B87" w:rsidSect="00A25A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206D"/>
    <w:multiLevelType w:val="hybridMultilevel"/>
    <w:tmpl w:val="4120CD10"/>
    <w:lvl w:ilvl="0" w:tplc="8E26E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24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EE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46E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F07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E67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C1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00B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A9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9945D9"/>
    <w:multiLevelType w:val="hybridMultilevel"/>
    <w:tmpl w:val="BD4EE0B6"/>
    <w:lvl w:ilvl="0" w:tplc="29E0E310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582ADC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8F844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F01B12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A26B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AA5F7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C2277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EF6E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2CF34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AC3CF8"/>
    <w:multiLevelType w:val="hybridMultilevel"/>
    <w:tmpl w:val="7DCC9B7C"/>
    <w:lvl w:ilvl="0" w:tplc="8B98E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8B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A60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B8F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F81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1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7C1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2224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AE5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221641"/>
    <w:multiLevelType w:val="hybridMultilevel"/>
    <w:tmpl w:val="BB0A1840"/>
    <w:lvl w:ilvl="0" w:tplc="AD0C2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45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70A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EE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D60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52C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A6D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ACF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C3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6C44844"/>
    <w:multiLevelType w:val="hybridMultilevel"/>
    <w:tmpl w:val="46441410"/>
    <w:lvl w:ilvl="0" w:tplc="0D609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8F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F62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E4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FC5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044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E7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45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B4C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6E36E52"/>
    <w:multiLevelType w:val="hybridMultilevel"/>
    <w:tmpl w:val="19344348"/>
    <w:lvl w:ilvl="0" w:tplc="752CA316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EAAB5E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E0C4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E3546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32502A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27C3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6211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64BF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96939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89E5788"/>
    <w:multiLevelType w:val="hybridMultilevel"/>
    <w:tmpl w:val="781EB716"/>
    <w:lvl w:ilvl="0" w:tplc="5EECF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47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47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26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EAB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825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CE4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706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A4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8ED0D62"/>
    <w:multiLevelType w:val="hybridMultilevel"/>
    <w:tmpl w:val="6C2C2DAC"/>
    <w:lvl w:ilvl="0" w:tplc="A74EFA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8F74CA"/>
    <w:multiLevelType w:val="hybridMultilevel"/>
    <w:tmpl w:val="5B2C0D40"/>
    <w:lvl w:ilvl="0" w:tplc="C3482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543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647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A7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2C3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B0C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FAC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83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6C5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0AA74D46"/>
    <w:multiLevelType w:val="hybridMultilevel"/>
    <w:tmpl w:val="91DACE40"/>
    <w:lvl w:ilvl="0" w:tplc="18164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EAA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9C3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00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48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54E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C03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24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8A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0BE90874"/>
    <w:multiLevelType w:val="hybridMultilevel"/>
    <w:tmpl w:val="CF7ECE76"/>
    <w:lvl w:ilvl="0" w:tplc="35DA3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E2D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A1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4F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03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BA3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A3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0E2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9021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0CC104C5"/>
    <w:multiLevelType w:val="hybridMultilevel"/>
    <w:tmpl w:val="6B6208C2"/>
    <w:lvl w:ilvl="0" w:tplc="40460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3AB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8D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846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0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32F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C1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C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EF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E03295A"/>
    <w:multiLevelType w:val="hybridMultilevel"/>
    <w:tmpl w:val="232A5AB2"/>
    <w:lvl w:ilvl="0" w:tplc="F5241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E61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3AF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04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60D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96D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E0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EA0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545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E7D1466"/>
    <w:multiLevelType w:val="hybridMultilevel"/>
    <w:tmpl w:val="91027904"/>
    <w:lvl w:ilvl="0" w:tplc="15F83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3E5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167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46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08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8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4BC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05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286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0F444BCC"/>
    <w:multiLevelType w:val="hybridMultilevel"/>
    <w:tmpl w:val="4EAA473E"/>
    <w:lvl w:ilvl="0" w:tplc="698A4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AF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760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968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62B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583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C4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CA6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A1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0FE16627"/>
    <w:multiLevelType w:val="hybridMultilevel"/>
    <w:tmpl w:val="71346DE0"/>
    <w:lvl w:ilvl="0" w:tplc="A6FE1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43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A1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A7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48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45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BCD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01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82B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10553459"/>
    <w:multiLevelType w:val="hybridMultilevel"/>
    <w:tmpl w:val="D312E73E"/>
    <w:lvl w:ilvl="0" w:tplc="F0848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A8A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5E2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F4A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27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A5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4ED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A29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6E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11A35663"/>
    <w:multiLevelType w:val="hybridMultilevel"/>
    <w:tmpl w:val="C4966846"/>
    <w:lvl w:ilvl="0" w:tplc="B5D67D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0E897C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488AC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9E05F8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A7E80D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91000B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BFE767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D3C916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0CBD2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3566C5F"/>
    <w:multiLevelType w:val="hybridMultilevel"/>
    <w:tmpl w:val="8FA669EA"/>
    <w:lvl w:ilvl="0" w:tplc="90A2F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E9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42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AC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AC9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D0E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0CF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C81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225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14355EAD"/>
    <w:multiLevelType w:val="hybridMultilevel"/>
    <w:tmpl w:val="9FB8ED9A"/>
    <w:lvl w:ilvl="0" w:tplc="F1F02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09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305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24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54D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65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66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81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6E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14F41C2E"/>
    <w:multiLevelType w:val="hybridMultilevel"/>
    <w:tmpl w:val="742E7702"/>
    <w:lvl w:ilvl="0" w:tplc="EF868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D04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D2B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6CC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0E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4C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4C6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6F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E2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15191DA4"/>
    <w:multiLevelType w:val="hybridMultilevel"/>
    <w:tmpl w:val="9D50932A"/>
    <w:lvl w:ilvl="0" w:tplc="5E5EC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821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82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EE8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E6C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44E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A4B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66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E4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1555248D"/>
    <w:multiLevelType w:val="hybridMultilevel"/>
    <w:tmpl w:val="B6DCBDD6"/>
    <w:lvl w:ilvl="0" w:tplc="678E0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E81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28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EE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C7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81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88B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8F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985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155D482C"/>
    <w:multiLevelType w:val="hybridMultilevel"/>
    <w:tmpl w:val="0C1E2890"/>
    <w:lvl w:ilvl="0" w:tplc="80163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B28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42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20B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2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C6B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0C1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7AA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D47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17067AC5"/>
    <w:multiLevelType w:val="hybridMultilevel"/>
    <w:tmpl w:val="41F4BF76"/>
    <w:lvl w:ilvl="0" w:tplc="BFD87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541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CE7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B29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CF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68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45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AE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D6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17BB265B"/>
    <w:multiLevelType w:val="hybridMultilevel"/>
    <w:tmpl w:val="5F3CE1F2"/>
    <w:lvl w:ilvl="0" w:tplc="9F40C2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6B82DA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86487F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5D46F6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05E2C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FF4871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6A2648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CB0B7B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5E04A8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8C1598B"/>
    <w:multiLevelType w:val="hybridMultilevel"/>
    <w:tmpl w:val="F44EEE84"/>
    <w:lvl w:ilvl="0" w:tplc="06068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AC7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722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5C3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8E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84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6F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7EF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502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1C227FF3"/>
    <w:multiLevelType w:val="hybridMultilevel"/>
    <w:tmpl w:val="DCD69128"/>
    <w:lvl w:ilvl="0" w:tplc="499074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760E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BE20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36AE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B4F2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6254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AC9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CC3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A2B0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1C7688"/>
    <w:multiLevelType w:val="hybridMultilevel"/>
    <w:tmpl w:val="01F2DAAC"/>
    <w:lvl w:ilvl="0" w:tplc="8BF25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66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F2C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FEE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01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B0A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FC4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8CD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C0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1DDA6525"/>
    <w:multiLevelType w:val="hybridMultilevel"/>
    <w:tmpl w:val="35FEC284"/>
    <w:lvl w:ilvl="0" w:tplc="F35A8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0A5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2C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4C6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ED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D07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C5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2A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24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1E777C36"/>
    <w:multiLevelType w:val="hybridMultilevel"/>
    <w:tmpl w:val="FC365D9A"/>
    <w:lvl w:ilvl="0" w:tplc="5E6A5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6F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C2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6C4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186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A83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14E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4F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01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1E997E2F"/>
    <w:multiLevelType w:val="hybridMultilevel"/>
    <w:tmpl w:val="6C84A0DC"/>
    <w:lvl w:ilvl="0" w:tplc="ACD86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CD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AA5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920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7AC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0D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749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746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BA5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1F0709A0"/>
    <w:multiLevelType w:val="hybridMultilevel"/>
    <w:tmpl w:val="F210FC44"/>
    <w:lvl w:ilvl="0" w:tplc="4462EA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5A5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0E2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0EC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682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4F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EA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CB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42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212C3ABE"/>
    <w:multiLevelType w:val="hybridMultilevel"/>
    <w:tmpl w:val="82B61A80"/>
    <w:lvl w:ilvl="0" w:tplc="23C0E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61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4B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CC9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3C8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62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6A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642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880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21B4375E"/>
    <w:multiLevelType w:val="hybridMultilevel"/>
    <w:tmpl w:val="AD46ED92"/>
    <w:lvl w:ilvl="0" w:tplc="83E44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F6F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500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8C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EF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307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0C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3C5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D63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223A5539"/>
    <w:multiLevelType w:val="hybridMultilevel"/>
    <w:tmpl w:val="803C1C44"/>
    <w:lvl w:ilvl="0" w:tplc="9CFCE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5EC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60F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649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B0A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4AB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7EA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27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38D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230F2287"/>
    <w:multiLevelType w:val="hybridMultilevel"/>
    <w:tmpl w:val="BA0CDF78"/>
    <w:lvl w:ilvl="0" w:tplc="8D185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A4F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A6A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E0C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C83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AF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63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C4B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8F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24481E48"/>
    <w:multiLevelType w:val="hybridMultilevel"/>
    <w:tmpl w:val="386041A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4D36581"/>
    <w:multiLevelType w:val="hybridMultilevel"/>
    <w:tmpl w:val="9356B356"/>
    <w:lvl w:ilvl="0" w:tplc="9F6C8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2E6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E3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27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27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0E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A68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4C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B8C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258A635E"/>
    <w:multiLevelType w:val="hybridMultilevel"/>
    <w:tmpl w:val="A30EFFC2"/>
    <w:lvl w:ilvl="0" w:tplc="5C8CC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AB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961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80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148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50D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B8F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43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05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267C0A90"/>
    <w:multiLevelType w:val="hybridMultilevel"/>
    <w:tmpl w:val="DBCCE184"/>
    <w:lvl w:ilvl="0" w:tplc="23109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DA1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8C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FC5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5C0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41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0A1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6D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C7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26DE5B8D"/>
    <w:multiLevelType w:val="hybridMultilevel"/>
    <w:tmpl w:val="016E59E4"/>
    <w:lvl w:ilvl="0" w:tplc="EC980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383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AC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28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903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CC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A1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F61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C40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27B2138E"/>
    <w:multiLevelType w:val="hybridMultilevel"/>
    <w:tmpl w:val="9FFC306E"/>
    <w:lvl w:ilvl="0" w:tplc="4D52B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D4A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76E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168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43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042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BE6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DC6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183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27C97420"/>
    <w:multiLevelType w:val="hybridMultilevel"/>
    <w:tmpl w:val="63E0007C"/>
    <w:lvl w:ilvl="0" w:tplc="06928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363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00A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980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DC4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D41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767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01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0E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28155DB0"/>
    <w:multiLevelType w:val="hybridMultilevel"/>
    <w:tmpl w:val="0B088F46"/>
    <w:lvl w:ilvl="0" w:tplc="F5C87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BCF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42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67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AE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B01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B6F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9E9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5EF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297937F9"/>
    <w:multiLevelType w:val="hybridMultilevel"/>
    <w:tmpl w:val="23108ECA"/>
    <w:lvl w:ilvl="0" w:tplc="439E6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241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AF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E09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4E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625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3EA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580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D04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29E60BE7"/>
    <w:multiLevelType w:val="hybridMultilevel"/>
    <w:tmpl w:val="EB1AE3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A5425B6"/>
    <w:multiLevelType w:val="hybridMultilevel"/>
    <w:tmpl w:val="FBD609F4"/>
    <w:lvl w:ilvl="0" w:tplc="17B6F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7CC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DCD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2A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B63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4B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4C8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F49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04F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2C236D79"/>
    <w:multiLevelType w:val="hybridMultilevel"/>
    <w:tmpl w:val="1FF09B98"/>
    <w:lvl w:ilvl="0" w:tplc="9E70A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6C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CCD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62B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6A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AE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2D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AD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449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2C963FA4"/>
    <w:multiLevelType w:val="hybridMultilevel"/>
    <w:tmpl w:val="6ECCF35A"/>
    <w:lvl w:ilvl="0" w:tplc="77E4C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E1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78A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027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F86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AF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A65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1AE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2C1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2CF50037"/>
    <w:multiLevelType w:val="hybridMultilevel"/>
    <w:tmpl w:val="D2F8ECAE"/>
    <w:lvl w:ilvl="0" w:tplc="6CDE1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48B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A9C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965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60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07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B48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65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EE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>
    <w:nsid w:val="2DAA19E1"/>
    <w:multiLevelType w:val="hybridMultilevel"/>
    <w:tmpl w:val="27763302"/>
    <w:lvl w:ilvl="0" w:tplc="1B585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4A2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70F2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7C6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7C7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0201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FA8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807B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A012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EE66FCF"/>
    <w:multiLevelType w:val="hybridMultilevel"/>
    <w:tmpl w:val="746A6936"/>
    <w:lvl w:ilvl="0" w:tplc="AE84A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2C6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103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F8D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4F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304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8F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EC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C03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2EF9508A"/>
    <w:multiLevelType w:val="hybridMultilevel"/>
    <w:tmpl w:val="F32EBBA8"/>
    <w:lvl w:ilvl="0" w:tplc="BA6E9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FA3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48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E6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603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0E6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E0F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CA4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CA3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2F307B07"/>
    <w:multiLevelType w:val="hybridMultilevel"/>
    <w:tmpl w:val="328A28C8"/>
    <w:lvl w:ilvl="0" w:tplc="E6DE5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6D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9CE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8E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ECB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E69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A8D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148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548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>
    <w:nsid w:val="2F3711EB"/>
    <w:multiLevelType w:val="hybridMultilevel"/>
    <w:tmpl w:val="4788830A"/>
    <w:lvl w:ilvl="0" w:tplc="AA5E6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E62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45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600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989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FA2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C1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A62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78F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>
    <w:nsid w:val="2F853062"/>
    <w:multiLevelType w:val="hybridMultilevel"/>
    <w:tmpl w:val="D9B0D2F4"/>
    <w:lvl w:ilvl="0" w:tplc="8A707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0A5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C3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8E7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05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CE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A04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BA3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146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30BA0B9F"/>
    <w:multiLevelType w:val="hybridMultilevel"/>
    <w:tmpl w:val="E744CFCE"/>
    <w:lvl w:ilvl="0" w:tplc="A1B89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AAB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E2F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E8D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4F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5CD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924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2CF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C5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>
    <w:nsid w:val="310D0F44"/>
    <w:multiLevelType w:val="hybridMultilevel"/>
    <w:tmpl w:val="86B0A27E"/>
    <w:lvl w:ilvl="0" w:tplc="30AC8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25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CB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072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AC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FCB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C7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C0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A2C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>
    <w:nsid w:val="357C096C"/>
    <w:multiLevelType w:val="hybridMultilevel"/>
    <w:tmpl w:val="6744FE44"/>
    <w:lvl w:ilvl="0" w:tplc="313A0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B80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08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76F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C2E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05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84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4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D2A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>
    <w:nsid w:val="372B2CF0"/>
    <w:multiLevelType w:val="hybridMultilevel"/>
    <w:tmpl w:val="59C40FCE"/>
    <w:lvl w:ilvl="0" w:tplc="981E5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E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5EB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5C1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2D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88A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E9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4A2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FC8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>
    <w:nsid w:val="38CD4A35"/>
    <w:multiLevelType w:val="hybridMultilevel"/>
    <w:tmpl w:val="472E3DD2"/>
    <w:lvl w:ilvl="0" w:tplc="2A50B1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6A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524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7A7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648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DA1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EC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8E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B6F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>
    <w:nsid w:val="38F53BBA"/>
    <w:multiLevelType w:val="hybridMultilevel"/>
    <w:tmpl w:val="19902FCE"/>
    <w:lvl w:ilvl="0" w:tplc="4DF4F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86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549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E8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21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245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B20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7EA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F2F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3">
    <w:nsid w:val="3BFC00DC"/>
    <w:multiLevelType w:val="hybridMultilevel"/>
    <w:tmpl w:val="60B2ED50"/>
    <w:lvl w:ilvl="0" w:tplc="AF943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366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21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22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44E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A29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0E9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AA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22C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>
    <w:nsid w:val="3D9365CF"/>
    <w:multiLevelType w:val="hybridMultilevel"/>
    <w:tmpl w:val="F15626C2"/>
    <w:lvl w:ilvl="0" w:tplc="5FDE2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4A8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22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45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88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40C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603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BCE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820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>
    <w:nsid w:val="3E37778F"/>
    <w:multiLevelType w:val="hybridMultilevel"/>
    <w:tmpl w:val="151E7F54"/>
    <w:lvl w:ilvl="0" w:tplc="2B748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48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107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5A5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27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A2E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C43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5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26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>
    <w:nsid w:val="3EC429FC"/>
    <w:multiLevelType w:val="hybridMultilevel"/>
    <w:tmpl w:val="B19C4B64"/>
    <w:lvl w:ilvl="0" w:tplc="BC7A2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EEE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E24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EB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DC9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6C2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0C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66B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3CA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>
    <w:nsid w:val="3F346CD4"/>
    <w:multiLevelType w:val="hybridMultilevel"/>
    <w:tmpl w:val="AE08E17C"/>
    <w:lvl w:ilvl="0" w:tplc="17CAE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CD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7E5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E86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C65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6F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AD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48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1A0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>
    <w:nsid w:val="40B510CC"/>
    <w:multiLevelType w:val="hybridMultilevel"/>
    <w:tmpl w:val="39140506"/>
    <w:lvl w:ilvl="0" w:tplc="FDFC4D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48C0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55281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92A26A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F88790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86CE1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0ACDF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44439D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A4030F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1FF05A8"/>
    <w:multiLevelType w:val="hybridMultilevel"/>
    <w:tmpl w:val="74D2331E"/>
    <w:lvl w:ilvl="0" w:tplc="7EBA4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8C9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C7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243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CF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488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025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4B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80A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0">
    <w:nsid w:val="423F30D4"/>
    <w:multiLevelType w:val="hybridMultilevel"/>
    <w:tmpl w:val="DFF0C00A"/>
    <w:lvl w:ilvl="0" w:tplc="E312E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307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04B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D65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43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45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1E0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44F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A2E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1">
    <w:nsid w:val="42A02601"/>
    <w:multiLevelType w:val="hybridMultilevel"/>
    <w:tmpl w:val="58FE6B76"/>
    <w:lvl w:ilvl="0" w:tplc="1F240BA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D44D74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A872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40B66A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70BA4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528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ACA2A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4C32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161F3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2">
    <w:nsid w:val="42A45E07"/>
    <w:multiLevelType w:val="hybridMultilevel"/>
    <w:tmpl w:val="107A6118"/>
    <w:lvl w:ilvl="0" w:tplc="37F06A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E06745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248BD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806523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2EEA1E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5E88EB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6BAE9D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86E8B9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4D25BD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3A137AA"/>
    <w:multiLevelType w:val="hybridMultilevel"/>
    <w:tmpl w:val="5DF890D0"/>
    <w:lvl w:ilvl="0" w:tplc="EA4CF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269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43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081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780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763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9E7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665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D29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4">
    <w:nsid w:val="45EB7BBE"/>
    <w:multiLevelType w:val="hybridMultilevel"/>
    <w:tmpl w:val="03A88CBE"/>
    <w:lvl w:ilvl="0" w:tplc="E7901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9EE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87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769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BC0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29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E4B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4E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14E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5">
    <w:nsid w:val="46A8537E"/>
    <w:multiLevelType w:val="hybridMultilevel"/>
    <w:tmpl w:val="C5C0E3B6"/>
    <w:lvl w:ilvl="0" w:tplc="828EF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EA7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481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DA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3A3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24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9EA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8A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564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6">
    <w:nsid w:val="470A1E4B"/>
    <w:multiLevelType w:val="hybridMultilevel"/>
    <w:tmpl w:val="DA54687C"/>
    <w:lvl w:ilvl="0" w:tplc="FBD22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2E0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DAA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0A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888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B4C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C89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4CE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4A9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>
    <w:nsid w:val="477F1CBB"/>
    <w:multiLevelType w:val="hybridMultilevel"/>
    <w:tmpl w:val="CED092F0"/>
    <w:lvl w:ilvl="0" w:tplc="AE5EC5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628D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AC3D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2226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B00A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68BF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66BF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AEF4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A24E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8">
    <w:nsid w:val="48A473B8"/>
    <w:multiLevelType w:val="hybridMultilevel"/>
    <w:tmpl w:val="6A303548"/>
    <w:lvl w:ilvl="0" w:tplc="6B865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44E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8F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6AD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82F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68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865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EB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>
    <w:nsid w:val="48FA6FB3"/>
    <w:multiLevelType w:val="hybridMultilevel"/>
    <w:tmpl w:val="E77E6236"/>
    <w:lvl w:ilvl="0" w:tplc="27A423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7239EA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A49C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A6E916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C5298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03B78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0E206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EA3740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13A0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0">
    <w:nsid w:val="4AE74334"/>
    <w:multiLevelType w:val="hybridMultilevel"/>
    <w:tmpl w:val="B610FD98"/>
    <w:lvl w:ilvl="0" w:tplc="46185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BAD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36E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A3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09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BAC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784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49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CB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1">
    <w:nsid w:val="510D1C12"/>
    <w:multiLevelType w:val="hybridMultilevel"/>
    <w:tmpl w:val="0748BA8A"/>
    <w:lvl w:ilvl="0" w:tplc="EE26E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D2C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AC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AA6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6E6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740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70FF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B47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E01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2">
    <w:nsid w:val="553350C3"/>
    <w:multiLevelType w:val="hybridMultilevel"/>
    <w:tmpl w:val="FBD6D47E"/>
    <w:lvl w:ilvl="0" w:tplc="77E28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340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D8D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03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84E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201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508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B6F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2A9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3">
    <w:nsid w:val="55A55ECB"/>
    <w:multiLevelType w:val="hybridMultilevel"/>
    <w:tmpl w:val="B0CE81F8"/>
    <w:lvl w:ilvl="0" w:tplc="949A8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B2A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EA7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667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4F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F8B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8EF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45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00A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4">
    <w:nsid w:val="55BE1200"/>
    <w:multiLevelType w:val="hybridMultilevel"/>
    <w:tmpl w:val="859060D4"/>
    <w:lvl w:ilvl="0" w:tplc="3B160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808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C0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80D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345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0E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C65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E42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DC7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5">
    <w:nsid w:val="56610B19"/>
    <w:multiLevelType w:val="hybridMultilevel"/>
    <w:tmpl w:val="04E0776C"/>
    <w:lvl w:ilvl="0" w:tplc="D72C3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888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6E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A4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AE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7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62B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4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28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6">
    <w:nsid w:val="57C01FBA"/>
    <w:multiLevelType w:val="hybridMultilevel"/>
    <w:tmpl w:val="D076E57E"/>
    <w:lvl w:ilvl="0" w:tplc="AC92F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4E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CC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D26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FE52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388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844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0E3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85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7">
    <w:nsid w:val="5829784C"/>
    <w:multiLevelType w:val="hybridMultilevel"/>
    <w:tmpl w:val="BA8E70A4"/>
    <w:lvl w:ilvl="0" w:tplc="BDDC2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45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D02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0D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F82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68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2C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43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B82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8">
    <w:nsid w:val="58853ED4"/>
    <w:multiLevelType w:val="hybridMultilevel"/>
    <w:tmpl w:val="1CCAD684"/>
    <w:lvl w:ilvl="0" w:tplc="12AEF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EEB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700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8E5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9C7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1C2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4CF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4AA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248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9">
    <w:nsid w:val="589460B7"/>
    <w:multiLevelType w:val="hybridMultilevel"/>
    <w:tmpl w:val="2F5C367E"/>
    <w:lvl w:ilvl="0" w:tplc="CDB04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0C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E6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0B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41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43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6A4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CB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C80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>
    <w:nsid w:val="58F33C17"/>
    <w:multiLevelType w:val="hybridMultilevel"/>
    <w:tmpl w:val="1A50B5DE"/>
    <w:lvl w:ilvl="0" w:tplc="A5508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0B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365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6B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A9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74D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AA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426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AF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1">
    <w:nsid w:val="5B1F6B9F"/>
    <w:multiLevelType w:val="hybridMultilevel"/>
    <w:tmpl w:val="F98279C6"/>
    <w:lvl w:ilvl="0" w:tplc="4648C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A87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89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2B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AEE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361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0E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E63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568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2">
    <w:nsid w:val="5B7C6B6B"/>
    <w:multiLevelType w:val="hybridMultilevel"/>
    <w:tmpl w:val="80B4E5AA"/>
    <w:lvl w:ilvl="0" w:tplc="2EEA1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003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88A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03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B8A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E41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D07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D85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21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3">
    <w:nsid w:val="5C3F25BA"/>
    <w:multiLevelType w:val="hybridMultilevel"/>
    <w:tmpl w:val="398AD56A"/>
    <w:lvl w:ilvl="0" w:tplc="BF7EC3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5F0125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956134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16C0FF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D38B9E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1ADC1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95475E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1CCE3D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110B81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C810D02"/>
    <w:multiLevelType w:val="hybridMultilevel"/>
    <w:tmpl w:val="866ED376"/>
    <w:lvl w:ilvl="0" w:tplc="D9FE9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69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D01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FE8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CB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E6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941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AA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4A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5">
    <w:nsid w:val="5D821A23"/>
    <w:multiLevelType w:val="hybridMultilevel"/>
    <w:tmpl w:val="E32C9A88"/>
    <w:lvl w:ilvl="0" w:tplc="C16E3A0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90A473B0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9AF2C47A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05BC4058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BDA89114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16B43AC8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66D4364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C7349686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3E7A6200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04212BE"/>
    <w:multiLevelType w:val="hybridMultilevel"/>
    <w:tmpl w:val="4CE8F8DE"/>
    <w:lvl w:ilvl="0" w:tplc="F39680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F802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6A9A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5AC3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2C35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2471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5A26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EEE3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CE42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7">
    <w:nsid w:val="625A548B"/>
    <w:multiLevelType w:val="hybridMultilevel"/>
    <w:tmpl w:val="63E6DF42"/>
    <w:lvl w:ilvl="0" w:tplc="A4D02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00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E5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C62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D69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C9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06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44E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4E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8">
    <w:nsid w:val="6356230C"/>
    <w:multiLevelType w:val="hybridMultilevel"/>
    <w:tmpl w:val="745EB5AE"/>
    <w:lvl w:ilvl="0" w:tplc="7B68C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664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6E4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A8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68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545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5E3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20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68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9">
    <w:nsid w:val="63935C21"/>
    <w:multiLevelType w:val="hybridMultilevel"/>
    <w:tmpl w:val="2A44F26E"/>
    <w:lvl w:ilvl="0" w:tplc="037E7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E80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B89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CC3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CB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322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4A7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66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A43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0">
    <w:nsid w:val="64002539"/>
    <w:multiLevelType w:val="hybridMultilevel"/>
    <w:tmpl w:val="61C428EE"/>
    <w:lvl w:ilvl="0" w:tplc="8BA8244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6EA848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C3D80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8431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E011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B897A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84D3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FCB8D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2440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1">
    <w:nsid w:val="677B1A8A"/>
    <w:multiLevelType w:val="hybridMultilevel"/>
    <w:tmpl w:val="C1F67B9E"/>
    <w:lvl w:ilvl="0" w:tplc="E452C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8E99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8E7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DED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7E5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DA7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69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42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ACB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2">
    <w:nsid w:val="6920471C"/>
    <w:multiLevelType w:val="hybridMultilevel"/>
    <w:tmpl w:val="80AA6C6C"/>
    <w:lvl w:ilvl="0" w:tplc="09541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EA4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2D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07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2A7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E8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9E9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E5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0C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3">
    <w:nsid w:val="69594180"/>
    <w:multiLevelType w:val="hybridMultilevel"/>
    <w:tmpl w:val="3E42D266"/>
    <w:lvl w:ilvl="0" w:tplc="35AED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3C3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06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C23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76C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EE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4F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AC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06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4">
    <w:nsid w:val="6A685818"/>
    <w:multiLevelType w:val="hybridMultilevel"/>
    <w:tmpl w:val="9D9E441C"/>
    <w:lvl w:ilvl="0" w:tplc="663A2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1E1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A27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F2E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082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E3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EC1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B8B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6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5">
    <w:nsid w:val="6A7B3837"/>
    <w:multiLevelType w:val="hybridMultilevel"/>
    <w:tmpl w:val="9BEAEE8A"/>
    <w:lvl w:ilvl="0" w:tplc="A7329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D0F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E8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CD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48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84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ECB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EC5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F0D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6">
    <w:nsid w:val="6B363480"/>
    <w:multiLevelType w:val="hybridMultilevel"/>
    <w:tmpl w:val="C0BEBBEC"/>
    <w:lvl w:ilvl="0" w:tplc="DDD49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85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069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86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72A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DAD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9A3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6E4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49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7">
    <w:nsid w:val="6BFC6195"/>
    <w:multiLevelType w:val="hybridMultilevel"/>
    <w:tmpl w:val="CEA8B294"/>
    <w:lvl w:ilvl="0" w:tplc="4FD2B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500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66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F88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20D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DE4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9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0C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180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8">
    <w:nsid w:val="6D8E3019"/>
    <w:multiLevelType w:val="hybridMultilevel"/>
    <w:tmpl w:val="DA12A4C2"/>
    <w:lvl w:ilvl="0" w:tplc="152C764E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89246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69F7C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ECA74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A2D1C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481E3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A2B3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89FC2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16801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9">
    <w:nsid w:val="6D9A7C44"/>
    <w:multiLevelType w:val="hybridMultilevel"/>
    <w:tmpl w:val="3750427A"/>
    <w:lvl w:ilvl="0" w:tplc="BFBAF8D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283364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AB524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CEA6CC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B0DF2E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22C266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84452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A6DC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43D3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0">
    <w:nsid w:val="6EB552C8"/>
    <w:multiLevelType w:val="hybridMultilevel"/>
    <w:tmpl w:val="097E6856"/>
    <w:lvl w:ilvl="0" w:tplc="41D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645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83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48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82D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660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6C3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F8B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1">
    <w:nsid w:val="71F47616"/>
    <w:multiLevelType w:val="hybridMultilevel"/>
    <w:tmpl w:val="D884F320"/>
    <w:lvl w:ilvl="0" w:tplc="AB1E2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3CE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C3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D2B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A4E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1A1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A47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C48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D40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2">
    <w:nsid w:val="73531780"/>
    <w:multiLevelType w:val="hybridMultilevel"/>
    <w:tmpl w:val="6B262238"/>
    <w:lvl w:ilvl="0" w:tplc="27EE3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E23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C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AA2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CC9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B04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8B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7C2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32B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3">
    <w:nsid w:val="741B0494"/>
    <w:multiLevelType w:val="hybridMultilevel"/>
    <w:tmpl w:val="A6B853B6"/>
    <w:lvl w:ilvl="0" w:tplc="CBA2B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F03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65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A45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46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41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E1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61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0B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4">
    <w:nsid w:val="74466D27"/>
    <w:multiLevelType w:val="hybridMultilevel"/>
    <w:tmpl w:val="9A0EB7C2"/>
    <w:lvl w:ilvl="0" w:tplc="20362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6E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AA5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184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6C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B28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A84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45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363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5">
    <w:nsid w:val="77F40B35"/>
    <w:multiLevelType w:val="hybridMultilevel"/>
    <w:tmpl w:val="4684BD1A"/>
    <w:lvl w:ilvl="0" w:tplc="10366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809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462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FA1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5E2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42C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01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D00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C9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6">
    <w:nsid w:val="78523AF6"/>
    <w:multiLevelType w:val="hybridMultilevel"/>
    <w:tmpl w:val="697AECB8"/>
    <w:lvl w:ilvl="0" w:tplc="0D8E4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2E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EADCE">
      <w:start w:val="154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4CE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B6F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B27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01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E7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247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7">
    <w:nsid w:val="790B5FDC"/>
    <w:multiLevelType w:val="hybridMultilevel"/>
    <w:tmpl w:val="B0DA102A"/>
    <w:lvl w:ilvl="0" w:tplc="699E7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5EC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7A5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FEE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72E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4C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C1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78B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82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8">
    <w:nsid w:val="7AF148EF"/>
    <w:multiLevelType w:val="hybridMultilevel"/>
    <w:tmpl w:val="9C726CF2"/>
    <w:lvl w:ilvl="0" w:tplc="DE9A6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AB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EE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69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3AA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2A1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03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3AA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629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9">
    <w:nsid w:val="7C384A57"/>
    <w:multiLevelType w:val="hybridMultilevel"/>
    <w:tmpl w:val="72C8DD2E"/>
    <w:lvl w:ilvl="0" w:tplc="DE48F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DAF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22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82E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862A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3D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80D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69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FA92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0">
    <w:nsid w:val="7CAF0D81"/>
    <w:multiLevelType w:val="hybridMultilevel"/>
    <w:tmpl w:val="843EC2C8"/>
    <w:lvl w:ilvl="0" w:tplc="F5FEC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A4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EE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DEF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87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A2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08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02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82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1">
    <w:nsid w:val="7CF34A02"/>
    <w:multiLevelType w:val="hybridMultilevel"/>
    <w:tmpl w:val="F8EE59AC"/>
    <w:lvl w:ilvl="0" w:tplc="97A08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F86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98DD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03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41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6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E24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DA8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843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2">
    <w:nsid w:val="7FFB0FF9"/>
    <w:multiLevelType w:val="hybridMultilevel"/>
    <w:tmpl w:val="D30CF2B2"/>
    <w:lvl w:ilvl="0" w:tplc="4C001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B8E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40C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C20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1A7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1E8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0E0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EF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B28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5"/>
  </w:num>
  <w:num w:numId="2">
    <w:abstractNumId w:val="2"/>
  </w:num>
  <w:num w:numId="3">
    <w:abstractNumId w:val="20"/>
  </w:num>
  <w:num w:numId="4">
    <w:abstractNumId w:val="57"/>
  </w:num>
  <w:num w:numId="5">
    <w:abstractNumId w:val="82"/>
  </w:num>
  <w:num w:numId="6">
    <w:abstractNumId w:val="121"/>
  </w:num>
  <w:num w:numId="7">
    <w:abstractNumId w:val="31"/>
  </w:num>
  <w:num w:numId="8">
    <w:abstractNumId w:val="72"/>
  </w:num>
  <w:num w:numId="9">
    <w:abstractNumId w:val="6"/>
  </w:num>
  <w:num w:numId="10">
    <w:abstractNumId w:val="74"/>
  </w:num>
  <w:num w:numId="11">
    <w:abstractNumId w:val="3"/>
  </w:num>
  <w:num w:numId="12">
    <w:abstractNumId w:val="118"/>
  </w:num>
  <w:num w:numId="13">
    <w:abstractNumId w:val="32"/>
  </w:num>
  <w:num w:numId="14">
    <w:abstractNumId w:val="47"/>
  </w:num>
  <w:num w:numId="15">
    <w:abstractNumId w:val="21"/>
  </w:num>
  <w:num w:numId="16">
    <w:abstractNumId w:val="111"/>
  </w:num>
  <w:num w:numId="17">
    <w:abstractNumId w:val="69"/>
  </w:num>
  <w:num w:numId="18">
    <w:abstractNumId w:val="34"/>
  </w:num>
  <w:num w:numId="19">
    <w:abstractNumId w:val="59"/>
  </w:num>
  <w:num w:numId="20">
    <w:abstractNumId w:val="116"/>
  </w:num>
  <w:num w:numId="21">
    <w:abstractNumId w:val="45"/>
  </w:num>
  <w:num w:numId="22">
    <w:abstractNumId w:val="0"/>
  </w:num>
  <w:num w:numId="23">
    <w:abstractNumId w:val="65"/>
  </w:num>
  <w:num w:numId="24">
    <w:abstractNumId w:val="27"/>
  </w:num>
  <w:num w:numId="25">
    <w:abstractNumId w:val="52"/>
  </w:num>
  <w:num w:numId="26">
    <w:abstractNumId w:val="70"/>
  </w:num>
  <w:num w:numId="27">
    <w:abstractNumId w:val="106"/>
  </w:num>
  <w:num w:numId="28">
    <w:abstractNumId w:val="43"/>
  </w:num>
  <w:num w:numId="29">
    <w:abstractNumId w:val="55"/>
  </w:num>
  <w:num w:numId="30">
    <w:abstractNumId w:val="105"/>
  </w:num>
  <w:num w:numId="31">
    <w:abstractNumId w:val="16"/>
  </w:num>
  <w:num w:numId="32">
    <w:abstractNumId w:val="49"/>
  </w:num>
  <w:num w:numId="33">
    <w:abstractNumId w:val="41"/>
  </w:num>
  <w:num w:numId="34">
    <w:abstractNumId w:val="66"/>
  </w:num>
  <w:num w:numId="35">
    <w:abstractNumId w:val="7"/>
  </w:num>
  <w:num w:numId="36">
    <w:abstractNumId w:val="37"/>
  </w:num>
  <w:num w:numId="37">
    <w:abstractNumId w:val="94"/>
  </w:num>
  <w:num w:numId="38">
    <w:abstractNumId w:val="4"/>
  </w:num>
  <w:num w:numId="39">
    <w:abstractNumId w:val="15"/>
  </w:num>
  <w:num w:numId="40">
    <w:abstractNumId w:val="108"/>
  </w:num>
  <w:num w:numId="41">
    <w:abstractNumId w:val="5"/>
  </w:num>
  <w:num w:numId="42">
    <w:abstractNumId w:val="100"/>
  </w:num>
  <w:num w:numId="43">
    <w:abstractNumId w:val="1"/>
  </w:num>
  <w:num w:numId="44">
    <w:abstractNumId w:val="71"/>
  </w:num>
  <w:num w:numId="45">
    <w:abstractNumId w:val="79"/>
  </w:num>
  <w:num w:numId="46">
    <w:abstractNumId w:val="68"/>
  </w:num>
  <w:num w:numId="47">
    <w:abstractNumId w:val="26"/>
  </w:num>
  <w:num w:numId="48">
    <w:abstractNumId w:val="25"/>
  </w:num>
  <w:num w:numId="49">
    <w:abstractNumId w:val="10"/>
  </w:num>
  <w:num w:numId="50">
    <w:abstractNumId w:val="109"/>
  </w:num>
  <w:num w:numId="51">
    <w:abstractNumId w:val="122"/>
  </w:num>
  <w:num w:numId="52">
    <w:abstractNumId w:val="46"/>
  </w:num>
  <w:num w:numId="53">
    <w:abstractNumId w:val="77"/>
  </w:num>
  <w:num w:numId="54">
    <w:abstractNumId w:val="56"/>
  </w:num>
  <w:num w:numId="55">
    <w:abstractNumId w:val="96"/>
  </w:num>
  <w:num w:numId="56">
    <w:abstractNumId w:val="64"/>
  </w:num>
  <w:num w:numId="57">
    <w:abstractNumId w:val="95"/>
  </w:num>
  <w:num w:numId="58">
    <w:abstractNumId w:val="92"/>
  </w:num>
  <w:num w:numId="59">
    <w:abstractNumId w:val="93"/>
  </w:num>
  <w:num w:numId="60">
    <w:abstractNumId w:val="98"/>
  </w:num>
  <w:num w:numId="61">
    <w:abstractNumId w:val="87"/>
  </w:num>
  <w:num w:numId="62">
    <w:abstractNumId w:val="88"/>
  </w:num>
  <w:num w:numId="63">
    <w:abstractNumId w:val="18"/>
  </w:num>
  <w:num w:numId="64">
    <w:abstractNumId w:val="60"/>
  </w:num>
  <w:num w:numId="65">
    <w:abstractNumId w:val="76"/>
  </w:num>
  <w:num w:numId="66">
    <w:abstractNumId w:val="17"/>
  </w:num>
  <w:num w:numId="67">
    <w:abstractNumId w:val="112"/>
  </w:num>
  <w:num w:numId="68">
    <w:abstractNumId w:val="19"/>
  </w:num>
  <w:num w:numId="69">
    <w:abstractNumId w:val="61"/>
  </w:num>
  <w:num w:numId="70">
    <w:abstractNumId w:val="83"/>
  </w:num>
  <w:num w:numId="71">
    <w:abstractNumId w:val="99"/>
  </w:num>
  <w:num w:numId="72">
    <w:abstractNumId w:val="44"/>
  </w:num>
  <w:num w:numId="73">
    <w:abstractNumId w:val="89"/>
  </w:num>
  <w:num w:numId="74">
    <w:abstractNumId w:val="103"/>
  </w:num>
  <w:num w:numId="75">
    <w:abstractNumId w:val="28"/>
  </w:num>
  <w:num w:numId="76">
    <w:abstractNumId w:val="51"/>
  </w:num>
  <w:num w:numId="77">
    <w:abstractNumId w:val="40"/>
  </w:num>
  <w:num w:numId="78">
    <w:abstractNumId w:val="86"/>
  </w:num>
  <w:num w:numId="79">
    <w:abstractNumId w:val="80"/>
  </w:num>
  <w:num w:numId="80">
    <w:abstractNumId w:val="22"/>
  </w:num>
  <w:num w:numId="81">
    <w:abstractNumId w:val="120"/>
  </w:num>
  <w:num w:numId="82">
    <w:abstractNumId w:val="81"/>
  </w:num>
  <w:num w:numId="83">
    <w:abstractNumId w:val="62"/>
  </w:num>
  <w:num w:numId="84">
    <w:abstractNumId w:val="67"/>
  </w:num>
  <w:num w:numId="85">
    <w:abstractNumId w:val="97"/>
  </w:num>
  <w:num w:numId="86">
    <w:abstractNumId w:val="12"/>
  </w:num>
  <w:num w:numId="87">
    <w:abstractNumId w:val="42"/>
  </w:num>
  <w:num w:numId="88">
    <w:abstractNumId w:val="30"/>
  </w:num>
  <w:num w:numId="89">
    <w:abstractNumId w:val="39"/>
  </w:num>
  <w:num w:numId="90">
    <w:abstractNumId w:val="114"/>
  </w:num>
  <w:num w:numId="91">
    <w:abstractNumId w:val="107"/>
  </w:num>
  <w:num w:numId="92">
    <w:abstractNumId w:val="11"/>
  </w:num>
  <w:num w:numId="93">
    <w:abstractNumId w:val="85"/>
  </w:num>
  <w:num w:numId="94">
    <w:abstractNumId w:val="119"/>
  </w:num>
  <w:num w:numId="95">
    <w:abstractNumId w:val="8"/>
  </w:num>
  <w:num w:numId="96">
    <w:abstractNumId w:val="91"/>
  </w:num>
  <w:num w:numId="97">
    <w:abstractNumId w:val="36"/>
  </w:num>
  <w:num w:numId="98">
    <w:abstractNumId w:val="110"/>
  </w:num>
  <w:num w:numId="99">
    <w:abstractNumId w:val="58"/>
  </w:num>
  <w:num w:numId="100">
    <w:abstractNumId w:val="23"/>
  </w:num>
  <w:num w:numId="101">
    <w:abstractNumId w:val="84"/>
  </w:num>
  <w:num w:numId="102">
    <w:abstractNumId w:val="117"/>
  </w:num>
  <w:num w:numId="103">
    <w:abstractNumId w:val="63"/>
  </w:num>
  <w:num w:numId="104">
    <w:abstractNumId w:val="113"/>
  </w:num>
  <w:num w:numId="105">
    <w:abstractNumId w:val="50"/>
  </w:num>
  <w:num w:numId="106">
    <w:abstractNumId w:val="38"/>
  </w:num>
  <w:num w:numId="107">
    <w:abstractNumId w:val="101"/>
  </w:num>
  <w:num w:numId="108">
    <w:abstractNumId w:val="54"/>
  </w:num>
  <w:num w:numId="109">
    <w:abstractNumId w:val="33"/>
  </w:num>
  <w:num w:numId="110">
    <w:abstractNumId w:val="75"/>
  </w:num>
  <w:num w:numId="111">
    <w:abstractNumId w:val="73"/>
  </w:num>
  <w:num w:numId="112">
    <w:abstractNumId w:val="102"/>
  </w:num>
  <w:num w:numId="113">
    <w:abstractNumId w:val="14"/>
  </w:num>
  <w:num w:numId="114">
    <w:abstractNumId w:val="13"/>
  </w:num>
  <w:num w:numId="115">
    <w:abstractNumId w:val="29"/>
  </w:num>
  <w:num w:numId="116">
    <w:abstractNumId w:val="24"/>
  </w:num>
  <w:num w:numId="117">
    <w:abstractNumId w:val="78"/>
  </w:num>
  <w:num w:numId="118">
    <w:abstractNumId w:val="9"/>
  </w:num>
  <w:num w:numId="119">
    <w:abstractNumId w:val="90"/>
  </w:num>
  <w:num w:numId="120">
    <w:abstractNumId w:val="53"/>
  </w:num>
  <w:num w:numId="121">
    <w:abstractNumId w:val="104"/>
  </w:num>
  <w:num w:numId="122">
    <w:abstractNumId w:val="115"/>
  </w:num>
  <w:num w:numId="123">
    <w:abstractNumId w:val="48"/>
  </w:num>
  <w:numIdMacAtCleanup w:val="1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5AF4"/>
    <w:rsid w:val="002021B1"/>
    <w:rsid w:val="00361B94"/>
    <w:rsid w:val="004B363B"/>
    <w:rsid w:val="00736A30"/>
    <w:rsid w:val="00A25AF4"/>
    <w:rsid w:val="00A32405"/>
    <w:rsid w:val="00A8337A"/>
    <w:rsid w:val="00AB5BC7"/>
    <w:rsid w:val="00B41242"/>
    <w:rsid w:val="00B86D6A"/>
    <w:rsid w:val="00C30A2F"/>
    <w:rsid w:val="00EA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363B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21B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021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0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9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0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4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6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5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72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1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1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7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7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80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3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2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36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1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6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6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6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8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6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33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1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6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7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1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6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78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1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5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4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0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0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9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7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2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1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6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2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61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9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1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6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6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96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8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38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3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3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1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789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8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7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8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97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4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8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4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74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79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21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9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42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1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7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1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6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61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8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6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29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3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9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6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3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2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6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4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94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8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1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0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1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5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1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2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41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43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65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1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8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3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3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8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9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4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9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33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2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8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7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4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7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8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4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8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5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10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1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4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0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9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0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3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21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8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67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0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2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4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1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8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3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50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6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8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7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2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6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5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7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69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33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7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9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96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6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0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4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9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24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4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01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5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8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99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29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491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41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722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406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043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55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25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30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33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4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019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7843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78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79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573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1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9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1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6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8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1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2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4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1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60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34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815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2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68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03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15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8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75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60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303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26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24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719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5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4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29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2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4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4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30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30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6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0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08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49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5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34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4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2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6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41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0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508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4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975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5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69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9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9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3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86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9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5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6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08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9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5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2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0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8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7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3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55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90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6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32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4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8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09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7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8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7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31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07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881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2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1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2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2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9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44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1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41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3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5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8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7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5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30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7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1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3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75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77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2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4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9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1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9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56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8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8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0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19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5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7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4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4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0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71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53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3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0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68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5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2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4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32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8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7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3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9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20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88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174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250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85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5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7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6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1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8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5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86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4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6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07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7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89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7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6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4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2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9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5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0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7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550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74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507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5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09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6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2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0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1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6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9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8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3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9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799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10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14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29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1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604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105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676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7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2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74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12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29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0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8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7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1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9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7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3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5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101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22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196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71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02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06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0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4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8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29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5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7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2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4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5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4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6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5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49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0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3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76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3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23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77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30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793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26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1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3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9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6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3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0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4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5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79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10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57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9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36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22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1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4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79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7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56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3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6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3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5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7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7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8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082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25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2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8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84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071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162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904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246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394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7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5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0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7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1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32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8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58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8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34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1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2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03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40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77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5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7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1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6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9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1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7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1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0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5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26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4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7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7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1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4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2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6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76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2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3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70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4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7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24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7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3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63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6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7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3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13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5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7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1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6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79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7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15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7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54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7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6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5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90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43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7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4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92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3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200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1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6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7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4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0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1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8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8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5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16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4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88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9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2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5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20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5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8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4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6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95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34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1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5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195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1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1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9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3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6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7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8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9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8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2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0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0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8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4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8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3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1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77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4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3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3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6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1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3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6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3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75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47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2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0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1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46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1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06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967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29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344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536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501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102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368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7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401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0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9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1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8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47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76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76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8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79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1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3031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21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63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7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549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8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92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3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1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48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39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218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039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563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1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38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5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3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7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30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8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3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76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5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76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6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8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7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2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7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6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9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60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12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2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8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1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1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84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1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4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7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58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6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3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7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7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0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0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2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5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6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93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1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3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86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9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1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20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5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33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9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43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142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291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565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5224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29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62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8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393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73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3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62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35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69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6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25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4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3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8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5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7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21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7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3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84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600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1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3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1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6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2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5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7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01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0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52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0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8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54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1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9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8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1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6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7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4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9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4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4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3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43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8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35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8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13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3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5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7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67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28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654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2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7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2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89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0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2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5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6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3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99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93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0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1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5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7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36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2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2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9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6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46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86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0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96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7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55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11801</Words>
  <Characters>67271</Characters>
  <Application>Microsoft Office Word</Application>
  <DocSecurity>0</DocSecurity>
  <Lines>560</Lines>
  <Paragraphs>157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Gubik Srnova</dc:creator>
  <cp:lastModifiedBy>Maria Gubik Srnova</cp:lastModifiedBy>
  <cp:revision>4</cp:revision>
  <dcterms:created xsi:type="dcterms:W3CDTF">2023-10-13T16:44:00Z</dcterms:created>
  <dcterms:modified xsi:type="dcterms:W3CDTF">2023-10-14T16:25:00Z</dcterms:modified>
</cp:coreProperties>
</file>